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906" w:rsidRPr="00BF1C4E" w:rsidRDefault="00120906" w:rsidP="00120906">
      <w:pPr>
        <w:jc w:val="center"/>
        <w:rPr>
          <w:rFonts w:ascii="Arial" w:hAnsi="Arial" w:cs="Arial"/>
          <w:sz w:val="24"/>
          <w:szCs w:val="24"/>
        </w:rPr>
      </w:pPr>
      <w:r w:rsidRPr="00BF1C4E">
        <w:rPr>
          <w:rFonts w:ascii="Arial" w:hAnsi="Arial" w:cs="Arial"/>
          <w:sz w:val="24"/>
          <w:szCs w:val="24"/>
        </w:rPr>
        <w:t>СОВЕТ  ДЕПУТАТОВ</w:t>
      </w:r>
    </w:p>
    <w:p w:rsidR="00120906" w:rsidRPr="00BF1C4E" w:rsidRDefault="00120906" w:rsidP="00120906">
      <w:pPr>
        <w:jc w:val="center"/>
        <w:rPr>
          <w:rFonts w:ascii="Arial" w:hAnsi="Arial" w:cs="Arial"/>
          <w:sz w:val="24"/>
          <w:szCs w:val="24"/>
        </w:rPr>
      </w:pPr>
      <w:r w:rsidRPr="00BF1C4E">
        <w:rPr>
          <w:rFonts w:ascii="Arial" w:hAnsi="Arial" w:cs="Arial"/>
          <w:sz w:val="24"/>
          <w:szCs w:val="24"/>
        </w:rPr>
        <w:t xml:space="preserve"> БЕРЕЗОВСКОГО    СЕЛЬСОВЕТА  </w:t>
      </w:r>
    </w:p>
    <w:p w:rsidR="00120906" w:rsidRPr="00BF1C4E" w:rsidRDefault="00120906" w:rsidP="00120906">
      <w:pPr>
        <w:jc w:val="center"/>
        <w:rPr>
          <w:rFonts w:ascii="Arial" w:hAnsi="Arial" w:cs="Arial"/>
          <w:sz w:val="24"/>
          <w:szCs w:val="24"/>
        </w:rPr>
      </w:pPr>
      <w:r w:rsidRPr="00BF1C4E">
        <w:rPr>
          <w:rFonts w:ascii="Arial" w:hAnsi="Arial" w:cs="Arial"/>
          <w:sz w:val="24"/>
          <w:szCs w:val="24"/>
        </w:rPr>
        <w:t>ОРДЫНСКОГО  РАЙОНА  НОВОСИБИРСКОЙ   ОБЛАСТИ</w:t>
      </w:r>
    </w:p>
    <w:p w:rsidR="00120906" w:rsidRPr="00BF1C4E" w:rsidRDefault="00120906" w:rsidP="00120906">
      <w:pPr>
        <w:jc w:val="center"/>
        <w:rPr>
          <w:rFonts w:ascii="Arial" w:hAnsi="Arial" w:cs="Arial"/>
          <w:sz w:val="24"/>
          <w:szCs w:val="24"/>
        </w:rPr>
      </w:pPr>
      <w:r w:rsidRPr="00BF1C4E">
        <w:rPr>
          <w:rFonts w:ascii="Arial" w:hAnsi="Arial" w:cs="Arial"/>
          <w:sz w:val="24"/>
          <w:szCs w:val="24"/>
        </w:rPr>
        <w:t>ПЯТОГО    СОЗЫВА</w:t>
      </w:r>
    </w:p>
    <w:p w:rsidR="00120906" w:rsidRPr="00BF1C4E" w:rsidRDefault="00120906" w:rsidP="00120906">
      <w:pPr>
        <w:jc w:val="center"/>
        <w:rPr>
          <w:rFonts w:ascii="Arial" w:hAnsi="Arial" w:cs="Arial"/>
          <w:sz w:val="24"/>
          <w:szCs w:val="24"/>
        </w:rPr>
      </w:pPr>
    </w:p>
    <w:p w:rsidR="00120906" w:rsidRPr="00BF1C4E" w:rsidRDefault="00120906" w:rsidP="00120906">
      <w:pPr>
        <w:jc w:val="center"/>
        <w:rPr>
          <w:rFonts w:ascii="Arial" w:hAnsi="Arial" w:cs="Arial"/>
          <w:sz w:val="24"/>
          <w:szCs w:val="24"/>
        </w:rPr>
      </w:pPr>
      <w:r w:rsidRPr="00BF1C4E">
        <w:rPr>
          <w:rFonts w:ascii="Arial" w:hAnsi="Arial" w:cs="Arial"/>
          <w:sz w:val="24"/>
          <w:szCs w:val="24"/>
        </w:rPr>
        <w:t>РЕШЕНИЕ</w:t>
      </w:r>
    </w:p>
    <w:p w:rsidR="00120906" w:rsidRPr="00BF1C4E" w:rsidRDefault="00120906" w:rsidP="00120906">
      <w:pPr>
        <w:jc w:val="center"/>
        <w:rPr>
          <w:rFonts w:ascii="Arial" w:hAnsi="Arial" w:cs="Arial"/>
          <w:sz w:val="24"/>
          <w:szCs w:val="24"/>
        </w:rPr>
      </w:pPr>
      <w:r w:rsidRPr="00BF1C4E">
        <w:rPr>
          <w:rFonts w:ascii="Arial" w:hAnsi="Arial" w:cs="Arial"/>
          <w:sz w:val="24"/>
          <w:szCs w:val="24"/>
        </w:rPr>
        <w:t>(очередная)</w:t>
      </w:r>
    </w:p>
    <w:p w:rsidR="00120906" w:rsidRPr="00BF1C4E" w:rsidRDefault="00120906" w:rsidP="00120906">
      <w:pPr>
        <w:jc w:val="center"/>
        <w:rPr>
          <w:rFonts w:ascii="Arial" w:hAnsi="Arial" w:cs="Arial"/>
          <w:sz w:val="24"/>
          <w:szCs w:val="24"/>
        </w:rPr>
      </w:pPr>
      <w:r w:rsidRPr="00BF1C4E">
        <w:rPr>
          <w:rFonts w:ascii="Arial" w:hAnsi="Arial" w:cs="Arial"/>
          <w:sz w:val="24"/>
          <w:szCs w:val="24"/>
        </w:rPr>
        <w:t>23- сессии</w:t>
      </w:r>
    </w:p>
    <w:p w:rsidR="00120906" w:rsidRPr="00BF1C4E" w:rsidRDefault="00120906" w:rsidP="00120906">
      <w:pPr>
        <w:rPr>
          <w:rFonts w:ascii="Arial" w:hAnsi="Arial" w:cs="Arial"/>
          <w:sz w:val="24"/>
          <w:szCs w:val="24"/>
        </w:rPr>
      </w:pPr>
      <w:r w:rsidRPr="00BF1C4E">
        <w:rPr>
          <w:rFonts w:ascii="Arial" w:hAnsi="Arial" w:cs="Arial"/>
          <w:sz w:val="24"/>
          <w:szCs w:val="24"/>
        </w:rPr>
        <w:t>15.02.2018                                                                                                   №23/139</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w:t>
      </w:r>
      <w:r w:rsidR="00BF1C4E" w:rsidRPr="00BF1C4E">
        <w:rPr>
          <w:rFonts w:ascii="Arial" w:hAnsi="Arial" w:cs="Arial"/>
          <w:sz w:val="24"/>
          <w:szCs w:val="24"/>
        </w:rPr>
        <w:t xml:space="preserve">                             </w:t>
      </w:r>
      <w:r w:rsidR="00BF1C4E">
        <w:rPr>
          <w:rFonts w:ascii="Arial" w:hAnsi="Arial" w:cs="Arial"/>
          <w:sz w:val="24"/>
          <w:szCs w:val="24"/>
        </w:rPr>
        <w:t xml:space="preserve">       </w:t>
      </w:r>
      <w:r w:rsidRPr="00BF1C4E">
        <w:rPr>
          <w:rFonts w:ascii="Arial" w:hAnsi="Arial" w:cs="Arial"/>
          <w:sz w:val="24"/>
          <w:szCs w:val="24"/>
        </w:rPr>
        <w:t>д. Березовка</w:t>
      </w:r>
    </w:p>
    <w:p w:rsidR="00120906" w:rsidRPr="00BF1C4E" w:rsidRDefault="00120906" w:rsidP="00120906">
      <w:pPr>
        <w:jc w:val="both"/>
        <w:rPr>
          <w:rFonts w:ascii="Arial" w:hAnsi="Arial" w:cs="Arial"/>
          <w:sz w:val="24"/>
          <w:szCs w:val="24"/>
        </w:rPr>
      </w:pPr>
    </w:p>
    <w:p w:rsidR="00120906" w:rsidRPr="00BF1C4E" w:rsidRDefault="00120906" w:rsidP="00120906">
      <w:pPr>
        <w:jc w:val="center"/>
        <w:rPr>
          <w:rFonts w:ascii="Arial" w:hAnsi="Arial" w:cs="Arial"/>
          <w:sz w:val="24"/>
          <w:szCs w:val="24"/>
        </w:rPr>
      </w:pPr>
      <w:r w:rsidRPr="00BF1C4E">
        <w:rPr>
          <w:rFonts w:ascii="Arial" w:hAnsi="Arial" w:cs="Arial"/>
          <w:sz w:val="24"/>
          <w:szCs w:val="24"/>
        </w:rPr>
        <w:t xml:space="preserve">Об утверждении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w:t>
      </w:r>
      <w:proofErr w:type="gramStart"/>
      <w:r w:rsidRPr="00BF1C4E">
        <w:rPr>
          <w:rFonts w:ascii="Arial" w:hAnsi="Arial" w:cs="Arial"/>
          <w:sz w:val="24"/>
          <w:szCs w:val="24"/>
        </w:rPr>
        <w:t>органа местного самоуправления Березовского сельсовета Ордынского района Новосибирской области</w:t>
      </w:r>
      <w:proofErr w:type="gramEnd"/>
    </w:p>
    <w:p w:rsidR="00120906" w:rsidRPr="00BF1C4E" w:rsidRDefault="00120906" w:rsidP="00120906">
      <w:pPr>
        <w:jc w:val="both"/>
        <w:rPr>
          <w:rFonts w:ascii="Arial" w:hAnsi="Arial" w:cs="Arial"/>
          <w:sz w:val="24"/>
          <w:szCs w:val="24"/>
        </w:rPr>
      </w:pPr>
    </w:p>
    <w:p w:rsidR="00BF1C4E" w:rsidRPr="00BF1C4E" w:rsidRDefault="00120906" w:rsidP="00120906">
      <w:pPr>
        <w:jc w:val="both"/>
        <w:rPr>
          <w:rFonts w:ascii="Arial" w:hAnsi="Arial" w:cs="Arial"/>
          <w:sz w:val="24"/>
          <w:szCs w:val="24"/>
        </w:rPr>
      </w:pPr>
      <w:r w:rsidRPr="00BF1C4E">
        <w:rPr>
          <w:rFonts w:ascii="Arial" w:hAnsi="Arial" w:cs="Arial"/>
          <w:sz w:val="24"/>
          <w:szCs w:val="24"/>
        </w:rPr>
        <w:t xml:space="preserve">    </w:t>
      </w:r>
      <w:r w:rsidR="00BF1C4E">
        <w:rPr>
          <w:rFonts w:ascii="Arial" w:hAnsi="Arial" w:cs="Arial"/>
          <w:sz w:val="24"/>
          <w:szCs w:val="24"/>
        </w:rPr>
        <w:t xml:space="preserve"> </w:t>
      </w:r>
      <w:r w:rsidRPr="00BF1C4E">
        <w:rPr>
          <w:rFonts w:ascii="Arial" w:hAnsi="Arial" w:cs="Arial"/>
          <w:sz w:val="24"/>
          <w:szCs w:val="24"/>
        </w:rPr>
        <w:t xml:space="preserve">Руководствуясь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w:t>
      </w:r>
      <w:r w:rsidR="00BF1C4E" w:rsidRPr="00BF1C4E">
        <w:rPr>
          <w:rFonts w:ascii="Arial" w:hAnsi="Arial" w:cs="Arial"/>
          <w:sz w:val="24"/>
          <w:szCs w:val="24"/>
        </w:rPr>
        <w:t xml:space="preserve">Совет депутатов </w:t>
      </w:r>
    </w:p>
    <w:p w:rsidR="00BF1C4E" w:rsidRPr="00BF1C4E" w:rsidRDefault="00BF1C4E" w:rsidP="00120906">
      <w:pPr>
        <w:jc w:val="both"/>
        <w:rPr>
          <w:rFonts w:ascii="Arial" w:hAnsi="Arial" w:cs="Arial"/>
          <w:sz w:val="24"/>
          <w:szCs w:val="24"/>
        </w:rPr>
      </w:pPr>
      <w:r w:rsidRPr="00BF1C4E">
        <w:rPr>
          <w:rFonts w:ascii="Arial" w:hAnsi="Arial" w:cs="Arial"/>
          <w:sz w:val="24"/>
          <w:szCs w:val="24"/>
        </w:rPr>
        <w:t>решил</w:t>
      </w:r>
      <w:r w:rsidR="00120906" w:rsidRPr="00BF1C4E">
        <w:rPr>
          <w:rFonts w:ascii="Arial" w:hAnsi="Arial" w:cs="Arial"/>
          <w:sz w:val="24"/>
          <w:szCs w:val="24"/>
        </w:rPr>
        <w:t>:</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1. Утвердить Положение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w:t>
      </w:r>
      <w:proofErr w:type="gramStart"/>
      <w:r w:rsidRPr="00BF1C4E">
        <w:rPr>
          <w:rFonts w:ascii="Arial" w:hAnsi="Arial" w:cs="Arial"/>
          <w:sz w:val="24"/>
          <w:szCs w:val="24"/>
        </w:rPr>
        <w:t>органов местного самоуправления Березовского сельсовета Ордынского района Новосибирской области</w:t>
      </w:r>
      <w:proofErr w:type="gramEnd"/>
      <w:r w:rsidR="00BF1C4E" w:rsidRPr="00BF1C4E">
        <w:rPr>
          <w:rFonts w:ascii="Arial" w:hAnsi="Arial" w:cs="Arial"/>
          <w:sz w:val="24"/>
          <w:szCs w:val="24"/>
        </w:rPr>
        <w:t>.</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2. Утвердить Порядок «О поощрении муниципальных служащих администрации Березовского сельсовета Ордынского района Новосибирской области».            </w:t>
      </w:r>
    </w:p>
    <w:p w:rsidR="00120906" w:rsidRPr="00BF1C4E" w:rsidRDefault="00120906" w:rsidP="00120906">
      <w:pPr>
        <w:pStyle w:val="20"/>
        <w:autoSpaceDE w:val="0"/>
        <w:autoSpaceDN w:val="0"/>
        <w:spacing w:after="0" w:line="240" w:lineRule="auto"/>
        <w:jc w:val="both"/>
        <w:rPr>
          <w:rFonts w:ascii="Arial" w:hAnsi="Arial" w:cs="Arial"/>
          <w:sz w:val="24"/>
          <w:szCs w:val="24"/>
        </w:rPr>
      </w:pPr>
      <w:r w:rsidRPr="00BF1C4E">
        <w:rPr>
          <w:rFonts w:ascii="Arial" w:hAnsi="Arial" w:cs="Arial"/>
          <w:sz w:val="24"/>
          <w:szCs w:val="24"/>
        </w:rPr>
        <w:t xml:space="preserve">     3. Настоящее решение вступает в силу со дня его опубликования в периодическом печатном издании администрации Березовского сельсовета  «Вестник</w:t>
      </w:r>
      <w:r w:rsidRPr="00BF1C4E">
        <w:rPr>
          <w:rFonts w:ascii="Arial" w:hAnsi="Arial" w:cs="Arial"/>
          <w:b/>
          <w:sz w:val="24"/>
          <w:szCs w:val="24"/>
        </w:rPr>
        <w:t>».</w:t>
      </w:r>
    </w:p>
    <w:p w:rsidR="00120906" w:rsidRPr="00BF1C4E" w:rsidRDefault="009030FE" w:rsidP="00120906">
      <w:pPr>
        <w:rPr>
          <w:rFonts w:ascii="Arial" w:hAnsi="Arial" w:cs="Arial"/>
          <w:sz w:val="24"/>
          <w:szCs w:val="24"/>
        </w:rPr>
      </w:pPr>
      <w:r w:rsidRPr="00BF1C4E">
        <w:rPr>
          <w:rFonts w:ascii="Arial" w:hAnsi="Arial" w:cs="Arial"/>
          <w:sz w:val="24"/>
          <w:szCs w:val="24"/>
        </w:rPr>
        <w:t xml:space="preserve">    4.    Распространяет правоотношения, возникшие с 01.01.2018 г.</w:t>
      </w:r>
    </w:p>
    <w:p w:rsidR="009030FE" w:rsidRPr="00BF1C4E" w:rsidRDefault="009030FE" w:rsidP="00120906">
      <w:pPr>
        <w:rPr>
          <w:rFonts w:ascii="Arial" w:hAnsi="Arial" w:cs="Arial"/>
          <w:sz w:val="24"/>
          <w:szCs w:val="24"/>
        </w:rPr>
      </w:pPr>
    </w:p>
    <w:p w:rsidR="004B1EBD" w:rsidRPr="00BF1C4E" w:rsidRDefault="004B1EBD" w:rsidP="00120906">
      <w:pPr>
        <w:rPr>
          <w:rFonts w:ascii="Arial" w:hAnsi="Arial" w:cs="Arial"/>
          <w:sz w:val="24"/>
          <w:szCs w:val="24"/>
        </w:rPr>
      </w:pPr>
    </w:p>
    <w:p w:rsidR="004B1EBD" w:rsidRDefault="004B1EBD" w:rsidP="00120906">
      <w:pPr>
        <w:rPr>
          <w:rFonts w:ascii="Arial" w:hAnsi="Arial" w:cs="Arial"/>
          <w:sz w:val="24"/>
          <w:szCs w:val="24"/>
        </w:rPr>
      </w:pPr>
    </w:p>
    <w:p w:rsidR="00BF1C4E" w:rsidRDefault="00BF1C4E" w:rsidP="00120906">
      <w:pPr>
        <w:rPr>
          <w:rFonts w:ascii="Arial" w:hAnsi="Arial" w:cs="Arial"/>
          <w:sz w:val="24"/>
          <w:szCs w:val="24"/>
        </w:rPr>
      </w:pPr>
    </w:p>
    <w:p w:rsidR="00BF1C4E" w:rsidRDefault="00BF1C4E" w:rsidP="00120906">
      <w:pPr>
        <w:rPr>
          <w:rFonts w:ascii="Arial" w:hAnsi="Arial" w:cs="Arial"/>
          <w:sz w:val="24"/>
          <w:szCs w:val="24"/>
        </w:rPr>
      </w:pPr>
    </w:p>
    <w:p w:rsidR="00BF1C4E" w:rsidRDefault="00BF1C4E" w:rsidP="00120906">
      <w:pPr>
        <w:rPr>
          <w:rFonts w:ascii="Arial" w:hAnsi="Arial" w:cs="Arial"/>
          <w:sz w:val="24"/>
          <w:szCs w:val="24"/>
        </w:rPr>
      </w:pPr>
    </w:p>
    <w:p w:rsidR="00BF1C4E" w:rsidRDefault="00BF1C4E" w:rsidP="00120906">
      <w:pPr>
        <w:rPr>
          <w:rFonts w:ascii="Arial" w:hAnsi="Arial" w:cs="Arial"/>
          <w:sz w:val="24"/>
          <w:szCs w:val="24"/>
        </w:rPr>
      </w:pPr>
    </w:p>
    <w:p w:rsidR="00BF1C4E" w:rsidRDefault="00BF1C4E" w:rsidP="00120906">
      <w:pPr>
        <w:rPr>
          <w:rFonts w:ascii="Arial" w:hAnsi="Arial" w:cs="Arial"/>
          <w:sz w:val="24"/>
          <w:szCs w:val="24"/>
        </w:rPr>
      </w:pPr>
    </w:p>
    <w:p w:rsidR="00BF1C4E" w:rsidRPr="00BF1C4E" w:rsidRDefault="00BF1C4E" w:rsidP="00120906">
      <w:pPr>
        <w:rPr>
          <w:rFonts w:ascii="Arial" w:hAnsi="Arial" w:cs="Arial"/>
          <w:sz w:val="24"/>
          <w:szCs w:val="24"/>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03"/>
        <w:gridCol w:w="992"/>
        <w:gridCol w:w="4359"/>
      </w:tblGrid>
      <w:tr w:rsidR="00BF1C4E" w:rsidTr="00BF1C4E">
        <w:trPr>
          <w:trHeight w:val="2250"/>
        </w:trPr>
        <w:tc>
          <w:tcPr>
            <w:tcW w:w="4503" w:type="dxa"/>
          </w:tcPr>
          <w:p w:rsidR="00BF1C4E" w:rsidRDefault="00BF1C4E" w:rsidP="00120906">
            <w:pPr>
              <w:tabs>
                <w:tab w:val="center" w:pos="4677"/>
              </w:tabs>
              <w:rPr>
                <w:rFonts w:ascii="Arial" w:hAnsi="Arial" w:cs="Arial"/>
                <w:sz w:val="24"/>
                <w:szCs w:val="24"/>
              </w:rPr>
            </w:pPr>
            <w:r>
              <w:rPr>
                <w:rFonts w:ascii="Arial" w:hAnsi="Arial" w:cs="Arial"/>
                <w:sz w:val="24"/>
                <w:szCs w:val="24"/>
              </w:rPr>
              <w:t>Председатель Совета депутатов</w:t>
            </w:r>
          </w:p>
          <w:p w:rsidR="00BF1C4E" w:rsidRDefault="00BF1C4E" w:rsidP="00120906">
            <w:pPr>
              <w:tabs>
                <w:tab w:val="center" w:pos="4677"/>
              </w:tabs>
              <w:rPr>
                <w:rFonts w:ascii="Arial" w:hAnsi="Arial" w:cs="Arial"/>
                <w:sz w:val="24"/>
                <w:szCs w:val="24"/>
              </w:rPr>
            </w:pPr>
            <w:r>
              <w:rPr>
                <w:rFonts w:ascii="Arial" w:hAnsi="Arial" w:cs="Arial"/>
                <w:sz w:val="24"/>
                <w:szCs w:val="24"/>
              </w:rPr>
              <w:t>Березовского сельсовета</w:t>
            </w:r>
          </w:p>
          <w:p w:rsidR="00BF1C4E" w:rsidRDefault="00BF1C4E" w:rsidP="00120906">
            <w:pPr>
              <w:tabs>
                <w:tab w:val="center" w:pos="4677"/>
              </w:tabs>
              <w:rPr>
                <w:rFonts w:ascii="Arial" w:hAnsi="Arial" w:cs="Arial"/>
                <w:sz w:val="24"/>
                <w:szCs w:val="24"/>
              </w:rPr>
            </w:pPr>
            <w:r>
              <w:rPr>
                <w:rFonts w:ascii="Arial" w:hAnsi="Arial" w:cs="Arial"/>
                <w:sz w:val="24"/>
                <w:szCs w:val="24"/>
              </w:rPr>
              <w:t>Ордынского района Новосибирской области</w:t>
            </w:r>
          </w:p>
          <w:p w:rsidR="00BF1C4E" w:rsidRDefault="00BF1C4E" w:rsidP="00120906">
            <w:pPr>
              <w:tabs>
                <w:tab w:val="center" w:pos="4677"/>
              </w:tabs>
              <w:rPr>
                <w:rFonts w:ascii="Arial" w:hAnsi="Arial" w:cs="Arial"/>
                <w:sz w:val="24"/>
                <w:szCs w:val="24"/>
              </w:rPr>
            </w:pPr>
          </w:p>
          <w:p w:rsidR="00BF1C4E" w:rsidRDefault="00BF1C4E" w:rsidP="00120906">
            <w:pPr>
              <w:tabs>
                <w:tab w:val="center" w:pos="4677"/>
              </w:tabs>
              <w:rPr>
                <w:rFonts w:ascii="Arial" w:hAnsi="Arial" w:cs="Arial"/>
                <w:sz w:val="24"/>
                <w:szCs w:val="24"/>
              </w:rPr>
            </w:pPr>
            <w:r>
              <w:rPr>
                <w:rFonts w:ascii="Arial" w:hAnsi="Arial" w:cs="Arial"/>
                <w:sz w:val="24"/>
                <w:szCs w:val="24"/>
              </w:rPr>
              <w:t>______________________________</w:t>
            </w:r>
          </w:p>
          <w:p w:rsidR="00BF1C4E" w:rsidRDefault="00BF1C4E" w:rsidP="00120906">
            <w:pPr>
              <w:tabs>
                <w:tab w:val="center" w:pos="4677"/>
              </w:tabs>
              <w:rPr>
                <w:rFonts w:ascii="Arial" w:hAnsi="Arial" w:cs="Arial"/>
                <w:sz w:val="24"/>
                <w:szCs w:val="24"/>
              </w:rPr>
            </w:pPr>
            <w:r>
              <w:rPr>
                <w:rFonts w:ascii="Arial" w:hAnsi="Arial" w:cs="Arial"/>
                <w:sz w:val="24"/>
                <w:szCs w:val="24"/>
              </w:rPr>
              <w:t>О.Ю. Милентьева</w:t>
            </w:r>
          </w:p>
        </w:tc>
        <w:tc>
          <w:tcPr>
            <w:tcW w:w="992" w:type="dxa"/>
          </w:tcPr>
          <w:p w:rsidR="00BF1C4E" w:rsidRDefault="00BF1C4E">
            <w:pPr>
              <w:spacing w:after="200" w:line="276" w:lineRule="auto"/>
              <w:rPr>
                <w:rFonts w:ascii="Arial" w:hAnsi="Arial" w:cs="Arial"/>
                <w:sz w:val="24"/>
                <w:szCs w:val="24"/>
              </w:rPr>
            </w:pPr>
          </w:p>
          <w:p w:rsidR="00BF1C4E" w:rsidRDefault="00BF1C4E">
            <w:pPr>
              <w:spacing w:after="200" w:line="276" w:lineRule="auto"/>
              <w:rPr>
                <w:rFonts w:ascii="Arial" w:hAnsi="Arial" w:cs="Arial"/>
                <w:sz w:val="24"/>
                <w:szCs w:val="24"/>
              </w:rPr>
            </w:pPr>
          </w:p>
          <w:p w:rsidR="00BF1C4E" w:rsidRDefault="00BF1C4E">
            <w:pPr>
              <w:spacing w:after="200" w:line="276" w:lineRule="auto"/>
              <w:rPr>
                <w:rFonts w:ascii="Arial" w:hAnsi="Arial" w:cs="Arial"/>
                <w:sz w:val="24"/>
                <w:szCs w:val="24"/>
              </w:rPr>
            </w:pPr>
          </w:p>
          <w:p w:rsidR="00BF1C4E" w:rsidRDefault="00BF1C4E">
            <w:pPr>
              <w:spacing w:after="200" w:line="276" w:lineRule="auto"/>
              <w:rPr>
                <w:rFonts w:ascii="Arial" w:hAnsi="Arial" w:cs="Arial"/>
                <w:sz w:val="24"/>
                <w:szCs w:val="24"/>
              </w:rPr>
            </w:pPr>
          </w:p>
          <w:p w:rsidR="00BF1C4E" w:rsidRDefault="00BF1C4E" w:rsidP="00BF1C4E">
            <w:pPr>
              <w:tabs>
                <w:tab w:val="center" w:pos="4677"/>
              </w:tabs>
              <w:rPr>
                <w:rFonts w:ascii="Arial" w:hAnsi="Arial" w:cs="Arial"/>
                <w:sz w:val="24"/>
                <w:szCs w:val="24"/>
              </w:rPr>
            </w:pPr>
          </w:p>
        </w:tc>
        <w:tc>
          <w:tcPr>
            <w:tcW w:w="4359" w:type="dxa"/>
          </w:tcPr>
          <w:p w:rsidR="00BF1C4E" w:rsidRDefault="00BF1C4E" w:rsidP="00BF1C4E">
            <w:pPr>
              <w:tabs>
                <w:tab w:val="center" w:pos="4677"/>
              </w:tabs>
              <w:rPr>
                <w:rFonts w:ascii="Arial" w:hAnsi="Arial" w:cs="Arial"/>
                <w:sz w:val="24"/>
                <w:szCs w:val="24"/>
              </w:rPr>
            </w:pPr>
            <w:r>
              <w:rPr>
                <w:rFonts w:ascii="Arial" w:hAnsi="Arial" w:cs="Arial"/>
                <w:sz w:val="24"/>
                <w:szCs w:val="24"/>
              </w:rPr>
              <w:t xml:space="preserve">И.о. Главы </w:t>
            </w:r>
            <w:r>
              <w:rPr>
                <w:rFonts w:ascii="Arial" w:hAnsi="Arial" w:cs="Arial"/>
                <w:sz w:val="24"/>
                <w:szCs w:val="24"/>
              </w:rPr>
              <w:t xml:space="preserve"> Березовского сельсовета</w:t>
            </w:r>
          </w:p>
          <w:p w:rsidR="00BF1C4E" w:rsidRDefault="00BF1C4E" w:rsidP="00BF1C4E">
            <w:pPr>
              <w:tabs>
                <w:tab w:val="center" w:pos="4677"/>
              </w:tabs>
              <w:rPr>
                <w:rFonts w:ascii="Arial" w:hAnsi="Arial" w:cs="Arial"/>
                <w:sz w:val="24"/>
                <w:szCs w:val="24"/>
              </w:rPr>
            </w:pPr>
            <w:r>
              <w:rPr>
                <w:rFonts w:ascii="Arial" w:hAnsi="Arial" w:cs="Arial"/>
                <w:sz w:val="24"/>
                <w:szCs w:val="24"/>
              </w:rPr>
              <w:t>Ордынского района Новосибирской области</w:t>
            </w:r>
          </w:p>
          <w:p w:rsidR="00BF1C4E" w:rsidRDefault="00BF1C4E" w:rsidP="00BF1C4E">
            <w:pPr>
              <w:tabs>
                <w:tab w:val="center" w:pos="4677"/>
              </w:tabs>
              <w:rPr>
                <w:rFonts w:ascii="Arial" w:hAnsi="Arial" w:cs="Arial"/>
                <w:sz w:val="24"/>
                <w:szCs w:val="24"/>
              </w:rPr>
            </w:pPr>
          </w:p>
          <w:p w:rsidR="00BF1C4E" w:rsidRDefault="00BF1C4E" w:rsidP="00BF1C4E">
            <w:pPr>
              <w:tabs>
                <w:tab w:val="center" w:pos="4677"/>
              </w:tabs>
              <w:rPr>
                <w:rFonts w:ascii="Arial" w:hAnsi="Arial" w:cs="Arial"/>
                <w:sz w:val="24"/>
                <w:szCs w:val="24"/>
              </w:rPr>
            </w:pPr>
            <w:r>
              <w:rPr>
                <w:rFonts w:ascii="Arial" w:hAnsi="Arial" w:cs="Arial"/>
                <w:sz w:val="24"/>
                <w:szCs w:val="24"/>
              </w:rPr>
              <w:t>______________________</w:t>
            </w:r>
            <w:r>
              <w:rPr>
                <w:rFonts w:ascii="Arial" w:hAnsi="Arial" w:cs="Arial"/>
                <w:sz w:val="24"/>
                <w:szCs w:val="24"/>
              </w:rPr>
              <w:t>_________</w:t>
            </w:r>
          </w:p>
          <w:p w:rsidR="00BF1C4E" w:rsidRDefault="00BF1C4E" w:rsidP="00BF1C4E">
            <w:pPr>
              <w:tabs>
                <w:tab w:val="center" w:pos="4677"/>
              </w:tabs>
              <w:rPr>
                <w:rFonts w:ascii="Arial" w:hAnsi="Arial" w:cs="Arial"/>
                <w:sz w:val="24"/>
                <w:szCs w:val="24"/>
              </w:rPr>
            </w:pPr>
            <w:r>
              <w:rPr>
                <w:rFonts w:ascii="Arial" w:hAnsi="Arial" w:cs="Arial"/>
                <w:sz w:val="24"/>
                <w:szCs w:val="24"/>
              </w:rPr>
              <w:t>Л.А. Шушкова</w:t>
            </w:r>
          </w:p>
        </w:tc>
      </w:tr>
    </w:tbl>
    <w:p w:rsidR="00BF1C4E" w:rsidRPr="00BF1C4E" w:rsidRDefault="00BF1C4E" w:rsidP="00BF1C4E">
      <w:pPr>
        <w:tabs>
          <w:tab w:val="center" w:pos="4677"/>
        </w:tabs>
        <w:rPr>
          <w:rFonts w:ascii="Arial" w:hAnsi="Arial" w:cs="Arial"/>
          <w:sz w:val="24"/>
          <w:szCs w:val="24"/>
        </w:rPr>
      </w:pPr>
      <w:r>
        <w:rPr>
          <w:rFonts w:ascii="Arial" w:hAnsi="Arial" w:cs="Arial"/>
          <w:sz w:val="24"/>
          <w:szCs w:val="24"/>
        </w:rPr>
        <w:lastRenderedPageBreak/>
        <w:tab/>
        <w:t xml:space="preserve">        </w:t>
      </w:r>
    </w:p>
    <w:p w:rsidR="00120906" w:rsidRPr="00BF1C4E" w:rsidRDefault="00120906" w:rsidP="00120906">
      <w:pPr>
        <w:tabs>
          <w:tab w:val="left" w:pos="6885"/>
          <w:tab w:val="right" w:pos="9355"/>
        </w:tabs>
        <w:jc w:val="right"/>
        <w:rPr>
          <w:rFonts w:ascii="Arial" w:hAnsi="Arial" w:cs="Arial"/>
          <w:sz w:val="24"/>
          <w:szCs w:val="24"/>
        </w:rPr>
      </w:pPr>
      <w:r w:rsidRPr="00BF1C4E">
        <w:rPr>
          <w:rFonts w:ascii="Arial" w:hAnsi="Arial" w:cs="Arial"/>
          <w:sz w:val="24"/>
          <w:szCs w:val="24"/>
        </w:rPr>
        <w:t xml:space="preserve">УТВЕРЖДЕНО       </w:t>
      </w:r>
    </w:p>
    <w:p w:rsidR="00120906" w:rsidRPr="00BF1C4E" w:rsidRDefault="00120906" w:rsidP="00120906">
      <w:pPr>
        <w:tabs>
          <w:tab w:val="left" w:pos="6480"/>
        </w:tabs>
        <w:jc w:val="right"/>
        <w:rPr>
          <w:rFonts w:ascii="Arial" w:hAnsi="Arial" w:cs="Arial"/>
          <w:sz w:val="24"/>
          <w:szCs w:val="24"/>
        </w:rPr>
      </w:pPr>
      <w:r w:rsidRPr="00BF1C4E">
        <w:rPr>
          <w:rFonts w:ascii="Arial" w:hAnsi="Arial" w:cs="Arial"/>
          <w:sz w:val="24"/>
          <w:szCs w:val="24"/>
        </w:rPr>
        <w:t xml:space="preserve">                                                                                     </w:t>
      </w:r>
      <w:r w:rsidR="00BF1C4E">
        <w:rPr>
          <w:rFonts w:ascii="Arial" w:hAnsi="Arial" w:cs="Arial"/>
          <w:sz w:val="24"/>
          <w:szCs w:val="24"/>
        </w:rPr>
        <w:t xml:space="preserve">                  решением 23-</w:t>
      </w:r>
      <w:r w:rsidRPr="00BF1C4E">
        <w:rPr>
          <w:rFonts w:ascii="Arial" w:hAnsi="Arial" w:cs="Arial"/>
          <w:sz w:val="24"/>
          <w:szCs w:val="24"/>
        </w:rPr>
        <w:t xml:space="preserve">й сессии Советов депутатов Березовского сельсовета </w:t>
      </w:r>
    </w:p>
    <w:p w:rsidR="00120906" w:rsidRPr="00BF1C4E" w:rsidRDefault="00120906" w:rsidP="00120906">
      <w:pPr>
        <w:tabs>
          <w:tab w:val="left" w:pos="6480"/>
        </w:tabs>
        <w:jc w:val="right"/>
        <w:rPr>
          <w:rFonts w:ascii="Arial" w:hAnsi="Arial" w:cs="Arial"/>
          <w:sz w:val="24"/>
          <w:szCs w:val="24"/>
        </w:rPr>
      </w:pPr>
      <w:r w:rsidRPr="00BF1C4E">
        <w:rPr>
          <w:rFonts w:ascii="Arial" w:hAnsi="Arial" w:cs="Arial"/>
          <w:sz w:val="24"/>
          <w:szCs w:val="24"/>
        </w:rPr>
        <w:t xml:space="preserve">Ордынского района Новосибирской области                                                     </w:t>
      </w:r>
    </w:p>
    <w:p w:rsidR="00120906" w:rsidRPr="00BF1C4E" w:rsidRDefault="00120906" w:rsidP="00120906">
      <w:pPr>
        <w:ind w:firstLine="5220"/>
        <w:jc w:val="right"/>
        <w:rPr>
          <w:rFonts w:ascii="Arial" w:hAnsi="Arial" w:cs="Arial"/>
          <w:sz w:val="24"/>
          <w:szCs w:val="24"/>
        </w:rPr>
      </w:pPr>
      <w:r w:rsidRPr="00BF1C4E">
        <w:rPr>
          <w:rFonts w:ascii="Arial" w:hAnsi="Arial" w:cs="Arial"/>
          <w:sz w:val="24"/>
          <w:szCs w:val="24"/>
        </w:rPr>
        <w:t xml:space="preserve">                        от  15.02.2018 №23/139                                                              </w:t>
      </w:r>
    </w:p>
    <w:p w:rsidR="00120906" w:rsidRPr="00BF1C4E" w:rsidRDefault="00120906" w:rsidP="00120906">
      <w:pPr>
        <w:rPr>
          <w:rFonts w:ascii="Arial" w:hAnsi="Arial" w:cs="Arial"/>
          <w:caps/>
          <w:sz w:val="24"/>
          <w:szCs w:val="24"/>
        </w:rPr>
      </w:pPr>
    </w:p>
    <w:p w:rsidR="00120906" w:rsidRPr="00BF1C4E" w:rsidRDefault="00120906" w:rsidP="00120906">
      <w:pPr>
        <w:rPr>
          <w:rFonts w:ascii="Arial" w:hAnsi="Arial" w:cs="Arial"/>
          <w:b/>
          <w:sz w:val="24"/>
          <w:szCs w:val="24"/>
        </w:rPr>
      </w:pPr>
    </w:p>
    <w:p w:rsidR="00120906" w:rsidRPr="00BF1C4E" w:rsidRDefault="00120906" w:rsidP="00120906">
      <w:pPr>
        <w:jc w:val="center"/>
        <w:rPr>
          <w:rFonts w:ascii="Arial" w:hAnsi="Arial" w:cs="Arial"/>
          <w:sz w:val="24"/>
          <w:szCs w:val="24"/>
        </w:rPr>
      </w:pPr>
      <w:r w:rsidRPr="00BF1C4E">
        <w:rPr>
          <w:rFonts w:ascii="Arial" w:hAnsi="Arial" w:cs="Arial"/>
          <w:sz w:val="24"/>
          <w:szCs w:val="24"/>
        </w:rPr>
        <w:t xml:space="preserve">Положения об оплате труда депутатов, </w:t>
      </w:r>
    </w:p>
    <w:p w:rsidR="00120906" w:rsidRPr="00BF1C4E" w:rsidRDefault="00120906" w:rsidP="00120906">
      <w:pPr>
        <w:jc w:val="center"/>
        <w:rPr>
          <w:rFonts w:ascii="Arial" w:hAnsi="Arial" w:cs="Arial"/>
          <w:sz w:val="24"/>
          <w:szCs w:val="24"/>
        </w:rPr>
      </w:pPr>
      <w:r w:rsidRPr="00BF1C4E">
        <w:rPr>
          <w:rFonts w:ascii="Arial" w:hAnsi="Arial" w:cs="Arial"/>
          <w:sz w:val="24"/>
          <w:szCs w:val="24"/>
        </w:rPr>
        <w:t xml:space="preserve">выборных должностных лиц местного самоуправления, осуществляющих свои полномочия на постоянной основе, муниципальных служащих и (или) содержание </w:t>
      </w:r>
      <w:proofErr w:type="gramStart"/>
      <w:r w:rsidRPr="00BF1C4E">
        <w:rPr>
          <w:rFonts w:ascii="Arial" w:hAnsi="Arial" w:cs="Arial"/>
          <w:sz w:val="24"/>
          <w:szCs w:val="24"/>
        </w:rPr>
        <w:t>органа местного самоуправления Березовского сельсовета Ордынского района Новосибирской области</w:t>
      </w:r>
      <w:proofErr w:type="gramEnd"/>
    </w:p>
    <w:p w:rsidR="00120906" w:rsidRPr="00BF1C4E" w:rsidRDefault="00120906" w:rsidP="00120906">
      <w:pPr>
        <w:jc w:val="center"/>
        <w:rPr>
          <w:rFonts w:ascii="Arial" w:hAnsi="Arial" w:cs="Arial"/>
          <w:sz w:val="24"/>
          <w:szCs w:val="24"/>
        </w:rPr>
      </w:pPr>
    </w:p>
    <w:p w:rsidR="00120906" w:rsidRPr="00BF1C4E" w:rsidRDefault="00120906" w:rsidP="00120906">
      <w:pPr>
        <w:jc w:val="center"/>
        <w:rPr>
          <w:rFonts w:ascii="Arial" w:hAnsi="Arial" w:cs="Arial"/>
          <w:sz w:val="24"/>
          <w:szCs w:val="24"/>
        </w:rPr>
      </w:pPr>
    </w:p>
    <w:p w:rsidR="00120906" w:rsidRPr="00BF1C4E" w:rsidRDefault="00120906" w:rsidP="00120906">
      <w:pPr>
        <w:jc w:val="center"/>
        <w:rPr>
          <w:rFonts w:ascii="Arial" w:hAnsi="Arial" w:cs="Arial"/>
          <w:sz w:val="24"/>
          <w:szCs w:val="24"/>
        </w:rPr>
      </w:pPr>
      <w:r w:rsidRPr="00BF1C4E">
        <w:rPr>
          <w:rFonts w:ascii="Arial" w:hAnsi="Arial" w:cs="Arial"/>
          <w:sz w:val="24"/>
          <w:szCs w:val="24"/>
        </w:rPr>
        <w:t xml:space="preserve">1. </w:t>
      </w:r>
      <w:r w:rsidRPr="00BF1C4E">
        <w:rPr>
          <w:rFonts w:ascii="Arial" w:hAnsi="Arial" w:cs="Arial"/>
          <w:b/>
          <w:sz w:val="24"/>
          <w:szCs w:val="24"/>
        </w:rPr>
        <w:t xml:space="preserve"> Общие положения</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1. </w:t>
      </w:r>
      <w:proofErr w:type="gramStart"/>
      <w:r w:rsidRPr="00BF1C4E">
        <w:rPr>
          <w:rFonts w:ascii="Arial" w:hAnsi="Arial" w:cs="Arial"/>
          <w:sz w:val="24"/>
          <w:szCs w:val="24"/>
        </w:rPr>
        <w:t>Настоящее Положение  разработано в соответствии с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00BF1C4E">
        <w:rPr>
          <w:rFonts w:ascii="Arial" w:hAnsi="Arial" w:cs="Arial"/>
          <w:sz w:val="24"/>
          <w:szCs w:val="24"/>
        </w:rPr>
        <w:t xml:space="preserve"> з</w:t>
      </w:r>
      <w:r w:rsidRPr="00BF1C4E">
        <w:rPr>
          <w:rFonts w:ascii="Arial" w:hAnsi="Arial" w:cs="Arial"/>
          <w:sz w:val="24"/>
          <w:szCs w:val="24"/>
        </w:rPr>
        <w:t>акона Новосибирской области «О муниципальной службе в Новосибирской области» № 157 –ОЗ от 30.10. 2007 г</w:t>
      </w:r>
      <w:proofErr w:type="gramEnd"/>
      <w:r w:rsidRPr="00BF1C4E">
        <w:rPr>
          <w:rFonts w:ascii="Arial" w:hAnsi="Arial" w:cs="Arial"/>
          <w:sz w:val="24"/>
          <w:szCs w:val="24"/>
        </w:rPr>
        <w:t>. и направлено на усиление стимулирующей роли оплаты труда муниципальных служащих, а также  на  обеспечение их социальной защищенности.</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Оплата труда депутатов, выборных должностных лиц местного самоуправления, осуществляющих свои полномочия на постоянной основе, муниципальных служащих состоит из месячного должностного оклада (далее – должностной оклад), а также из ежемесячных и иных дополнительных выплат.</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2. Устанавливаются следующие дополнительные  выплаты:</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-ежемесячная надбавка к должностному окладу  за особые условия муниципальной   службы;          </w:t>
      </w:r>
    </w:p>
    <w:p w:rsidR="00120906" w:rsidRPr="00BF1C4E" w:rsidRDefault="00120906" w:rsidP="00120906">
      <w:pPr>
        <w:jc w:val="both"/>
        <w:rPr>
          <w:rFonts w:ascii="Arial" w:hAnsi="Arial" w:cs="Arial"/>
          <w:sz w:val="24"/>
          <w:szCs w:val="24"/>
        </w:rPr>
      </w:pPr>
      <w:r w:rsidRPr="00BF1C4E">
        <w:rPr>
          <w:rFonts w:ascii="Arial" w:hAnsi="Arial" w:cs="Arial"/>
          <w:sz w:val="24"/>
          <w:szCs w:val="24"/>
        </w:rPr>
        <w:t>- ежемесячная надбавка к должностному окладу за выслугу лет;</w:t>
      </w:r>
    </w:p>
    <w:p w:rsidR="00120906" w:rsidRPr="00BF1C4E" w:rsidRDefault="00120906" w:rsidP="00A301F6">
      <w:pPr>
        <w:jc w:val="both"/>
        <w:rPr>
          <w:rFonts w:ascii="Arial" w:hAnsi="Arial" w:cs="Arial"/>
          <w:sz w:val="24"/>
          <w:szCs w:val="24"/>
        </w:rPr>
      </w:pPr>
      <w:r w:rsidRPr="00BF1C4E">
        <w:rPr>
          <w:rFonts w:ascii="Arial" w:hAnsi="Arial" w:cs="Arial"/>
          <w:sz w:val="24"/>
          <w:szCs w:val="24"/>
        </w:rPr>
        <w:t xml:space="preserve">- ежемесячное денежное поощрение;                                                                                              - ежемесячная процентная надбавка за работу со сведениями, составляющими государственную тайну, который устанавливается в соответствии с постановлением Правительства Российской Федерации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
    <w:p w:rsidR="00120906" w:rsidRPr="00BF1C4E" w:rsidRDefault="00120906" w:rsidP="00A301F6">
      <w:pPr>
        <w:jc w:val="both"/>
        <w:rPr>
          <w:rFonts w:ascii="Arial" w:hAnsi="Arial" w:cs="Arial"/>
          <w:sz w:val="24"/>
          <w:szCs w:val="24"/>
        </w:rPr>
      </w:pPr>
      <w:r w:rsidRPr="00BF1C4E">
        <w:rPr>
          <w:rFonts w:ascii="Arial" w:hAnsi="Arial" w:cs="Arial"/>
          <w:sz w:val="24"/>
          <w:szCs w:val="24"/>
        </w:rPr>
        <w:t>- премия за выполнение особо важных и сложных  заданий;</w:t>
      </w:r>
    </w:p>
    <w:p w:rsidR="00120906" w:rsidRPr="00BF1C4E" w:rsidRDefault="00120906" w:rsidP="00A301F6">
      <w:pPr>
        <w:jc w:val="both"/>
        <w:rPr>
          <w:rFonts w:ascii="Arial" w:hAnsi="Arial" w:cs="Arial"/>
          <w:sz w:val="24"/>
          <w:szCs w:val="24"/>
        </w:rPr>
      </w:pPr>
      <w:r w:rsidRPr="00BF1C4E">
        <w:rPr>
          <w:rFonts w:ascii="Arial" w:hAnsi="Arial" w:cs="Arial"/>
          <w:sz w:val="24"/>
          <w:szCs w:val="24"/>
        </w:rPr>
        <w:t>- единовременная выплата  при предоставлении ежегодно  оплачиваемого отпуска;</w:t>
      </w:r>
    </w:p>
    <w:p w:rsidR="00120906" w:rsidRPr="00BF1C4E" w:rsidRDefault="00120906" w:rsidP="00A301F6">
      <w:pPr>
        <w:jc w:val="both"/>
        <w:rPr>
          <w:rFonts w:ascii="Arial" w:hAnsi="Arial" w:cs="Arial"/>
          <w:sz w:val="24"/>
          <w:szCs w:val="24"/>
        </w:rPr>
      </w:pPr>
      <w:r w:rsidRPr="00BF1C4E">
        <w:rPr>
          <w:rFonts w:ascii="Arial" w:hAnsi="Arial" w:cs="Arial"/>
          <w:sz w:val="24"/>
          <w:szCs w:val="24"/>
        </w:rPr>
        <w:t xml:space="preserve">- материальная помощь  </w:t>
      </w:r>
    </w:p>
    <w:p w:rsidR="00120906" w:rsidRPr="00BF1C4E" w:rsidRDefault="00120906" w:rsidP="00A301F6">
      <w:pPr>
        <w:jc w:val="both"/>
        <w:rPr>
          <w:rFonts w:ascii="Arial" w:hAnsi="Arial" w:cs="Arial"/>
          <w:sz w:val="24"/>
          <w:szCs w:val="24"/>
        </w:rPr>
      </w:pPr>
      <w:r w:rsidRPr="00BF1C4E">
        <w:rPr>
          <w:rFonts w:ascii="Arial" w:hAnsi="Arial" w:cs="Arial"/>
          <w:sz w:val="24"/>
          <w:szCs w:val="24"/>
        </w:rPr>
        <w:t>- ежемесячная надбавка к должностному окладу за классный чин</w:t>
      </w:r>
    </w:p>
    <w:p w:rsidR="00120906" w:rsidRPr="00BF1C4E" w:rsidRDefault="00120906" w:rsidP="00A301F6">
      <w:pPr>
        <w:jc w:val="both"/>
        <w:rPr>
          <w:rFonts w:ascii="Arial" w:hAnsi="Arial" w:cs="Arial"/>
          <w:sz w:val="24"/>
          <w:szCs w:val="24"/>
        </w:rPr>
      </w:pPr>
      <w:r w:rsidRPr="00BF1C4E">
        <w:rPr>
          <w:rFonts w:ascii="Arial" w:hAnsi="Arial" w:cs="Arial"/>
          <w:sz w:val="24"/>
          <w:szCs w:val="24"/>
        </w:rPr>
        <w:t xml:space="preserve">       3. На должностной оклад  и дополнительные выплаты начисляется районный коэффициент. </w:t>
      </w:r>
    </w:p>
    <w:p w:rsidR="00120906" w:rsidRDefault="00120906" w:rsidP="00A301F6">
      <w:pPr>
        <w:jc w:val="both"/>
        <w:rPr>
          <w:rFonts w:ascii="Arial" w:hAnsi="Arial" w:cs="Arial"/>
          <w:sz w:val="24"/>
          <w:szCs w:val="24"/>
        </w:rPr>
      </w:pPr>
      <w:r w:rsidRPr="00BF1C4E">
        <w:rPr>
          <w:rFonts w:ascii="Arial" w:hAnsi="Arial" w:cs="Arial"/>
          <w:sz w:val="24"/>
          <w:szCs w:val="24"/>
        </w:rPr>
        <w:t xml:space="preserve">      4. Ежемесячная надбавка за классный чин муниципальным служащим устанавливается в размере:  </w:t>
      </w:r>
    </w:p>
    <w:p w:rsidR="00BF1C4E" w:rsidRDefault="00BF1C4E" w:rsidP="00A301F6">
      <w:pPr>
        <w:jc w:val="both"/>
        <w:rPr>
          <w:rFonts w:ascii="Arial" w:hAnsi="Arial" w:cs="Arial"/>
          <w:sz w:val="24"/>
          <w:szCs w:val="24"/>
        </w:rPr>
      </w:pPr>
    </w:p>
    <w:p w:rsidR="00BF1C4E" w:rsidRDefault="00BF1C4E" w:rsidP="00120906">
      <w:pPr>
        <w:jc w:val="both"/>
        <w:rPr>
          <w:rFonts w:ascii="Arial" w:hAnsi="Arial" w:cs="Arial"/>
          <w:sz w:val="24"/>
          <w:szCs w:val="24"/>
        </w:rPr>
      </w:pPr>
    </w:p>
    <w:p w:rsidR="00BF1C4E" w:rsidRPr="00BF1C4E" w:rsidRDefault="00BF1C4E" w:rsidP="00120906">
      <w:pPr>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9"/>
        <w:gridCol w:w="3305"/>
      </w:tblGrid>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lastRenderedPageBreak/>
              <w:t>Наименование классного чина</w:t>
            </w:r>
          </w:p>
          <w:p w:rsidR="00120906" w:rsidRPr="00BF1C4E" w:rsidRDefault="00120906" w:rsidP="008B3F60">
            <w:pPr>
              <w:jc w:val="center"/>
              <w:rPr>
                <w:rFonts w:ascii="Arial" w:hAnsi="Arial" w:cs="Arial"/>
                <w:sz w:val="24"/>
                <w:szCs w:val="24"/>
              </w:rPr>
            </w:pPr>
            <w:r w:rsidRPr="00BF1C4E">
              <w:rPr>
                <w:rFonts w:ascii="Arial" w:hAnsi="Arial" w:cs="Arial"/>
                <w:sz w:val="24"/>
                <w:szCs w:val="24"/>
              </w:rPr>
              <w:t>муниципальных служащих</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Норматив ежемесячной надбавки за классный чин муниципальных служащих, рублей</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Действительный 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1700</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Действительный 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1615</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Действительный 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1535</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1460</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1385</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1315</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Советник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1250</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Советник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1190</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Советник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1135</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Референт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1080</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Референт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1030</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Референт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980</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Секретарь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967,20</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Секретарь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915,20</w:t>
            </w:r>
          </w:p>
        </w:tc>
      </w:tr>
      <w:tr w:rsidR="00120906" w:rsidRPr="00BF1C4E" w:rsidTr="008B3F60">
        <w:tc>
          <w:tcPr>
            <w:tcW w:w="6768"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Секретарь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jc w:val="center"/>
              <w:rPr>
                <w:rFonts w:ascii="Arial" w:hAnsi="Arial" w:cs="Arial"/>
                <w:sz w:val="24"/>
                <w:szCs w:val="24"/>
              </w:rPr>
            </w:pPr>
            <w:r w:rsidRPr="00BF1C4E">
              <w:rPr>
                <w:rFonts w:ascii="Arial" w:hAnsi="Arial" w:cs="Arial"/>
                <w:sz w:val="24"/>
                <w:szCs w:val="24"/>
              </w:rPr>
              <w:t>751,92</w:t>
            </w:r>
          </w:p>
        </w:tc>
      </w:tr>
    </w:tbl>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5. Норматив ежемесячной надбавки за классный чин муниципальных служащих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6. Лицам, замещающих муниципальные должности, действующих на постоянной основе, муниципальных служащих Березовского сельсовета Ордынского района Новосибирской области производятся иные выплаты, предусмотренные федеральными законами и иными нормативными правовыми актами Российской Федерации.</w:t>
      </w:r>
    </w:p>
    <w:p w:rsidR="00120906" w:rsidRPr="00BF1C4E" w:rsidRDefault="00120906" w:rsidP="00120906">
      <w:pPr>
        <w:jc w:val="center"/>
        <w:rPr>
          <w:rFonts w:ascii="Arial" w:hAnsi="Arial" w:cs="Arial"/>
          <w:sz w:val="24"/>
          <w:szCs w:val="24"/>
        </w:rPr>
      </w:pPr>
      <w:r w:rsidRPr="00BF1C4E">
        <w:rPr>
          <w:rFonts w:ascii="Arial" w:hAnsi="Arial" w:cs="Arial"/>
          <w:b/>
          <w:sz w:val="24"/>
          <w:szCs w:val="24"/>
        </w:rPr>
        <w:t xml:space="preserve">2. РАЗМЕРЫ ДОЛЖНОСТНЫХ ОКЛАДОВ </w:t>
      </w:r>
    </w:p>
    <w:p w:rsidR="00120906" w:rsidRPr="00BF1C4E" w:rsidRDefault="00120906" w:rsidP="00120906">
      <w:pPr>
        <w:autoSpaceDE w:val="0"/>
        <w:autoSpaceDN w:val="0"/>
        <w:adjustRightInd w:val="0"/>
        <w:ind w:firstLine="540"/>
        <w:jc w:val="both"/>
        <w:rPr>
          <w:rFonts w:ascii="Arial" w:hAnsi="Arial" w:cs="Arial"/>
          <w:sz w:val="24"/>
          <w:szCs w:val="24"/>
        </w:rPr>
      </w:pPr>
      <w:r w:rsidRPr="00BF1C4E">
        <w:rPr>
          <w:rFonts w:ascii="Arial" w:hAnsi="Arial" w:cs="Arial"/>
          <w:sz w:val="24"/>
          <w:szCs w:val="24"/>
        </w:rPr>
        <w:t xml:space="preserve">     1. </w:t>
      </w:r>
      <w:proofErr w:type="gramStart"/>
      <w:r w:rsidRPr="00BF1C4E">
        <w:rPr>
          <w:rFonts w:ascii="Arial" w:hAnsi="Arial" w:cs="Arial"/>
          <w:sz w:val="24"/>
          <w:szCs w:val="24"/>
        </w:rPr>
        <w:t>Оплата  труда лиц, замещающих муниципальные должности, муниципальных служащих местного самоуправления администрации Березовского сельсовета, состоит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Новосибирской области и иных выплат в соответствии с действующим законодательством.</w:t>
      </w:r>
      <w:proofErr w:type="gramEnd"/>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Предельный размер месячного  денежного вознаграждения лиц, замещающих муниципальные должности, устанавливается кратным  размеру  должностного оклада по должности  государственной гражданской службы области «специалист» в администрации  области исходя из  следующих  коэффициентов  кратности:</w:t>
      </w:r>
    </w:p>
    <w:p w:rsidR="00120906" w:rsidRPr="00BF1C4E" w:rsidRDefault="00120906" w:rsidP="00120906">
      <w:pPr>
        <w:jc w:val="center"/>
        <w:rPr>
          <w:rFonts w:ascii="Arial" w:hAnsi="Arial" w:cs="Arial"/>
          <w:sz w:val="24"/>
          <w:szCs w:val="24"/>
        </w:rPr>
      </w:pPr>
      <w:r w:rsidRPr="00BF1C4E">
        <w:rPr>
          <w:rFonts w:ascii="Arial" w:hAnsi="Arial" w:cs="Arial"/>
          <w:sz w:val="24"/>
          <w:szCs w:val="24"/>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83"/>
      </w:tblGrid>
      <w:tr w:rsidR="00120906" w:rsidRPr="00BF1C4E" w:rsidTr="008B3F60">
        <w:tc>
          <w:tcPr>
            <w:tcW w:w="4677"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Наименование  должности</w:t>
            </w:r>
          </w:p>
        </w:tc>
        <w:tc>
          <w:tcPr>
            <w:tcW w:w="4683"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Коэффициент  кратности</w:t>
            </w:r>
          </w:p>
        </w:tc>
      </w:tr>
      <w:tr w:rsidR="00120906" w:rsidRPr="00BF1C4E" w:rsidTr="008B3F60">
        <w:tc>
          <w:tcPr>
            <w:tcW w:w="4677"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Глава</w:t>
            </w:r>
          </w:p>
        </w:tc>
        <w:tc>
          <w:tcPr>
            <w:tcW w:w="4683"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 xml:space="preserve">              3,9</w:t>
            </w:r>
          </w:p>
        </w:tc>
      </w:tr>
    </w:tbl>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2. Размеры иных выплат устанавливаются: </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ежемесячное  денежное поощрение –  не более 1,37  ДВ;</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единовременная  выплата  при предоставлении ежегодного  оплачиваемого отпуска –      в размере двух месячных денежных  вознаграждения  в соответствии с Положением о Порядке выплаты ежемесячных премий, премий за выполнение особо важных и сложных заданий, ежемесячной надбавки к </w:t>
      </w:r>
      <w:r w:rsidRPr="00BF1C4E">
        <w:rPr>
          <w:rFonts w:ascii="Arial" w:hAnsi="Arial" w:cs="Arial"/>
          <w:sz w:val="24"/>
          <w:szCs w:val="24"/>
        </w:rPr>
        <w:lastRenderedPageBreak/>
        <w:t>должностному окладу за особые условия         муниципальной службы, материальной помощи и единовременных выплат муниципальным служащим.</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3. На денежное  вознаграждение и иные выплаты  начисляется  районный коэффициент.</w:t>
      </w:r>
    </w:p>
    <w:p w:rsidR="00120906" w:rsidRPr="00BF1C4E" w:rsidRDefault="00120906" w:rsidP="00120906">
      <w:pPr>
        <w:ind w:left="360"/>
        <w:jc w:val="both"/>
        <w:rPr>
          <w:rFonts w:ascii="Arial" w:hAnsi="Arial" w:cs="Arial"/>
          <w:b/>
          <w:sz w:val="24"/>
          <w:szCs w:val="24"/>
        </w:rPr>
      </w:pPr>
      <w:r w:rsidRPr="00BF1C4E">
        <w:rPr>
          <w:rFonts w:ascii="Arial" w:hAnsi="Arial" w:cs="Arial"/>
          <w:b/>
          <w:sz w:val="24"/>
          <w:szCs w:val="24"/>
        </w:rPr>
        <w:t xml:space="preserve">                                             3. Фонд оплаты труда</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1. 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w:t>
      </w:r>
      <w:proofErr w:type="gramStart"/>
      <w:r w:rsidRPr="00BF1C4E">
        <w:rPr>
          <w:rFonts w:ascii="Arial" w:hAnsi="Arial" w:cs="Arial"/>
          <w:sz w:val="24"/>
          <w:szCs w:val="24"/>
        </w:rPr>
        <w:t xml:space="preserve">-ежемесячной денежное поощрение 1,37  от должностного оклада;                                   - ежемесячная процентная  надбавка к должностному окладу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roofErr w:type="gramEnd"/>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-единовременная выплата  при предоставлении ежегодного оплачиваемого отпуска два должностных оклада; </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-районный коэффициент.                         </w:t>
      </w:r>
    </w:p>
    <w:p w:rsidR="00120906" w:rsidRPr="00BF1C4E" w:rsidRDefault="00120906" w:rsidP="00120906">
      <w:pPr>
        <w:ind w:left="360"/>
        <w:jc w:val="both"/>
        <w:rPr>
          <w:rFonts w:ascii="Arial" w:hAnsi="Arial" w:cs="Arial"/>
          <w:b/>
          <w:sz w:val="24"/>
          <w:szCs w:val="24"/>
        </w:rPr>
      </w:pPr>
      <w:r w:rsidRPr="00BF1C4E">
        <w:rPr>
          <w:rFonts w:ascii="Arial" w:hAnsi="Arial" w:cs="Arial"/>
          <w:b/>
          <w:sz w:val="24"/>
          <w:szCs w:val="24"/>
        </w:rPr>
        <w:t xml:space="preserve">                   4. Размеры должностных окладов муниципальных служащих</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1. Оплата труда  муниципальных служащих  производится  в соответствии  с Законом  Новосибирской области «О муниципальной службе в Новосибирской области» №157-ОЗ от 30.10.2007г.</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Предельные  размеры   должностных окладов по  должностям муниципальной службы, устанавливается кратными  размеру  должностного оклада 2500 рубля 00 копеек по должности государственной гражданской службы области «специалист»   в администрации области исходя из следующих коэффициентов  кратности:</w:t>
      </w:r>
    </w:p>
    <w:p w:rsidR="00120906" w:rsidRPr="00BF1C4E" w:rsidRDefault="00120906" w:rsidP="00120906">
      <w:pPr>
        <w:jc w:val="both"/>
        <w:rPr>
          <w:rFonts w:ascii="Arial" w:hAnsi="Arial" w:cs="Arial"/>
          <w:sz w:val="24"/>
          <w:szCs w:val="24"/>
        </w:rPr>
      </w:pPr>
      <w:r w:rsidRPr="00BF1C4E">
        <w:rPr>
          <w:rFonts w:ascii="Arial" w:hAnsi="Arial" w:cs="Arial"/>
          <w:sz w:val="24"/>
          <w:szCs w:val="24"/>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83"/>
      </w:tblGrid>
      <w:tr w:rsidR="00120906" w:rsidRPr="00BF1C4E" w:rsidTr="008B3F60">
        <w:tc>
          <w:tcPr>
            <w:tcW w:w="4677"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Наименование муниципальной должности</w:t>
            </w:r>
          </w:p>
        </w:tc>
        <w:tc>
          <w:tcPr>
            <w:tcW w:w="4683"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Коэффициент  кратности</w:t>
            </w:r>
          </w:p>
        </w:tc>
      </w:tr>
      <w:tr w:rsidR="00120906" w:rsidRPr="00BF1C4E" w:rsidTr="008B3F60">
        <w:tc>
          <w:tcPr>
            <w:tcW w:w="4677"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Глава администрации (по контракту)</w:t>
            </w:r>
          </w:p>
        </w:tc>
        <w:tc>
          <w:tcPr>
            <w:tcW w:w="4683"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1,72</w:t>
            </w:r>
          </w:p>
        </w:tc>
      </w:tr>
      <w:tr w:rsidR="00120906" w:rsidRPr="00BF1C4E" w:rsidTr="008B3F60">
        <w:tc>
          <w:tcPr>
            <w:tcW w:w="4677"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Заместитель главы администрации</w:t>
            </w:r>
          </w:p>
        </w:tc>
        <w:tc>
          <w:tcPr>
            <w:tcW w:w="4683"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1,50</w:t>
            </w:r>
          </w:p>
        </w:tc>
      </w:tr>
      <w:tr w:rsidR="00120906" w:rsidRPr="00BF1C4E" w:rsidTr="008B3F60">
        <w:tc>
          <w:tcPr>
            <w:tcW w:w="4677"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Руководитель иного органа местного самоуправления</w:t>
            </w:r>
          </w:p>
        </w:tc>
        <w:tc>
          <w:tcPr>
            <w:tcW w:w="4683"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1,35</w:t>
            </w:r>
          </w:p>
        </w:tc>
      </w:tr>
      <w:tr w:rsidR="00120906" w:rsidRPr="00BF1C4E" w:rsidTr="008B3F60">
        <w:tc>
          <w:tcPr>
            <w:tcW w:w="4677"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Специалист  1-го  разряда</w:t>
            </w:r>
          </w:p>
        </w:tc>
        <w:tc>
          <w:tcPr>
            <w:tcW w:w="4683"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1,26</w:t>
            </w:r>
          </w:p>
        </w:tc>
      </w:tr>
      <w:tr w:rsidR="00120906" w:rsidRPr="00BF1C4E" w:rsidTr="008B3F60">
        <w:tc>
          <w:tcPr>
            <w:tcW w:w="4677"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Специалист  2-го  разряда</w:t>
            </w:r>
          </w:p>
        </w:tc>
        <w:tc>
          <w:tcPr>
            <w:tcW w:w="4683"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1,13</w:t>
            </w:r>
          </w:p>
        </w:tc>
      </w:tr>
      <w:tr w:rsidR="00120906" w:rsidRPr="00BF1C4E" w:rsidTr="008B3F60">
        <w:tc>
          <w:tcPr>
            <w:tcW w:w="4677"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Специалист</w:t>
            </w:r>
          </w:p>
        </w:tc>
        <w:tc>
          <w:tcPr>
            <w:tcW w:w="4683" w:type="dxa"/>
            <w:tcBorders>
              <w:top w:val="single" w:sz="4" w:space="0" w:color="auto"/>
              <w:left w:val="single" w:sz="4" w:space="0" w:color="auto"/>
              <w:bottom w:val="single" w:sz="4" w:space="0" w:color="auto"/>
              <w:right w:val="single" w:sz="4" w:space="0" w:color="auto"/>
            </w:tcBorders>
          </w:tcPr>
          <w:p w:rsidR="00120906" w:rsidRPr="00BF1C4E" w:rsidRDefault="00120906" w:rsidP="008B3F60">
            <w:pPr>
              <w:ind w:left="360"/>
              <w:jc w:val="both"/>
              <w:rPr>
                <w:rFonts w:ascii="Arial" w:hAnsi="Arial" w:cs="Arial"/>
                <w:sz w:val="24"/>
                <w:szCs w:val="24"/>
              </w:rPr>
            </w:pPr>
            <w:r w:rsidRPr="00BF1C4E">
              <w:rPr>
                <w:rFonts w:ascii="Arial" w:hAnsi="Arial" w:cs="Arial"/>
                <w:sz w:val="24"/>
                <w:szCs w:val="24"/>
              </w:rPr>
              <w:t>1,00</w:t>
            </w:r>
          </w:p>
        </w:tc>
      </w:tr>
    </w:tbl>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w:t>
      </w:r>
    </w:p>
    <w:p w:rsidR="00120906" w:rsidRPr="00BF1C4E" w:rsidRDefault="00120906" w:rsidP="00120906">
      <w:pPr>
        <w:ind w:left="360"/>
        <w:jc w:val="both"/>
        <w:rPr>
          <w:rFonts w:ascii="Arial" w:hAnsi="Arial" w:cs="Arial"/>
          <w:b/>
          <w:sz w:val="24"/>
          <w:szCs w:val="24"/>
        </w:rPr>
      </w:pPr>
      <w:r w:rsidRPr="00BF1C4E">
        <w:rPr>
          <w:rFonts w:ascii="Arial" w:hAnsi="Arial" w:cs="Arial"/>
          <w:b/>
          <w:sz w:val="24"/>
          <w:szCs w:val="24"/>
        </w:rPr>
        <w:t xml:space="preserve">                             5. Дополнительные выплаты:</w:t>
      </w:r>
    </w:p>
    <w:p w:rsidR="00120906" w:rsidRPr="00BF1C4E" w:rsidRDefault="00120906" w:rsidP="00120906">
      <w:pPr>
        <w:ind w:left="360"/>
        <w:jc w:val="both"/>
        <w:rPr>
          <w:rFonts w:ascii="Arial" w:hAnsi="Arial" w:cs="Arial"/>
          <w:b/>
          <w:sz w:val="24"/>
          <w:szCs w:val="24"/>
        </w:rPr>
      </w:pPr>
      <w:r w:rsidRPr="00BF1C4E">
        <w:rPr>
          <w:rFonts w:ascii="Arial" w:hAnsi="Arial" w:cs="Arial"/>
          <w:b/>
          <w:sz w:val="24"/>
          <w:szCs w:val="24"/>
        </w:rPr>
        <w:t>1.</w:t>
      </w:r>
      <w:r w:rsidRPr="00BF1C4E">
        <w:rPr>
          <w:rFonts w:ascii="Arial" w:hAnsi="Arial" w:cs="Arial"/>
          <w:sz w:val="24"/>
          <w:szCs w:val="24"/>
        </w:rPr>
        <w:t xml:space="preserve"> Ежемесячная надбавка к должностному окладу за особые условия муниципальной службы устанавливается до 60%; </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2</w:t>
      </w:r>
      <w:r w:rsidRPr="00BF1C4E">
        <w:rPr>
          <w:rFonts w:ascii="Arial" w:hAnsi="Arial" w:cs="Arial"/>
          <w:b/>
          <w:sz w:val="24"/>
          <w:szCs w:val="24"/>
        </w:rPr>
        <w:t xml:space="preserve">. </w:t>
      </w:r>
      <w:r w:rsidRPr="00BF1C4E">
        <w:rPr>
          <w:rFonts w:ascii="Arial" w:hAnsi="Arial" w:cs="Arial"/>
          <w:sz w:val="24"/>
          <w:szCs w:val="24"/>
        </w:rPr>
        <w:t>Ежемесячная  надбавка к должностному окладу муниципального  служащего за выслугу лет  устанавливается в зависимости  от стажа  муниципальной службы:</w:t>
      </w:r>
    </w:p>
    <w:p w:rsidR="00120906" w:rsidRPr="00BF1C4E" w:rsidRDefault="00120906" w:rsidP="00120906">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  до  5 лет  -  10 %</w:t>
      </w:r>
      <w:proofErr w:type="gramStart"/>
      <w:r w:rsidRPr="00BF1C4E">
        <w:rPr>
          <w:rFonts w:ascii="Arial" w:hAnsi="Arial" w:cs="Arial"/>
          <w:sz w:val="24"/>
          <w:szCs w:val="24"/>
        </w:rPr>
        <w:t xml:space="preserve">   ;</w:t>
      </w:r>
      <w:proofErr w:type="gramEnd"/>
    </w:p>
    <w:p w:rsidR="00120906" w:rsidRPr="00BF1C4E" w:rsidRDefault="00120906" w:rsidP="00120906">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5 до  10 лет -  15 %</w:t>
      </w:r>
      <w:proofErr w:type="gramStart"/>
      <w:r w:rsidRPr="00BF1C4E">
        <w:rPr>
          <w:rFonts w:ascii="Arial" w:hAnsi="Arial" w:cs="Arial"/>
          <w:sz w:val="24"/>
          <w:szCs w:val="24"/>
        </w:rPr>
        <w:t xml:space="preserve">   ;</w:t>
      </w:r>
      <w:proofErr w:type="gramEnd"/>
    </w:p>
    <w:p w:rsidR="00120906" w:rsidRPr="00BF1C4E" w:rsidRDefault="00120906" w:rsidP="00120906">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10 до 15 лет – 20 %</w:t>
      </w:r>
      <w:proofErr w:type="gramStart"/>
      <w:r w:rsidRPr="00BF1C4E">
        <w:rPr>
          <w:rFonts w:ascii="Arial" w:hAnsi="Arial" w:cs="Arial"/>
          <w:sz w:val="24"/>
          <w:szCs w:val="24"/>
        </w:rPr>
        <w:t xml:space="preserve"> ;</w:t>
      </w:r>
      <w:proofErr w:type="gramEnd"/>
    </w:p>
    <w:p w:rsidR="00120906" w:rsidRPr="00BF1C4E" w:rsidRDefault="00120906" w:rsidP="00120906">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15 лет и выше – 30 % .</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3. Ежемесячная  надбавка к должностному окладу  муниципального служащего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w:t>
      </w:r>
      <w:r w:rsidRPr="00BF1C4E">
        <w:rPr>
          <w:rFonts w:ascii="Arial" w:hAnsi="Arial" w:cs="Arial"/>
          <w:sz w:val="24"/>
          <w:szCs w:val="24"/>
        </w:rPr>
        <w:lastRenderedPageBreak/>
        <w:t xml:space="preserve">тайне на постоянной основе и сотрудникам структурных подразделений по защите государственной тайны»;   </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4. Ежемесячное  денежное поощрение к должностному окладу муниципального служащего  в размере  3,05 должностных окладов в  соответствии с Положением</w:t>
      </w:r>
      <w:proofErr w:type="gramStart"/>
      <w:r w:rsidRPr="00BF1C4E">
        <w:rPr>
          <w:rFonts w:ascii="Arial" w:hAnsi="Arial" w:cs="Arial"/>
          <w:sz w:val="24"/>
          <w:szCs w:val="24"/>
        </w:rPr>
        <w:t xml:space="preserve">  О</w:t>
      </w:r>
      <w:proofErr w:type="gramEnd"/>
      <w:r w:rsidRPr="00BF1C4E">
        <w:rPr>
          <w:rFonts w:ascii="Arial" w:hAnsi="Arial" w:cs="Arial"/>
          <w:sz w:val="24"/>
          <w:szCs w:val="24"/>
        </w:rPr>
        <w:t xml:space="preserve"> порядке выплаты ежемесячной надбавки к должностному окладу за особые  Условия муниципальной службы.</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5. Премия  за выполнение  особо важных  и сложных заданий максимальными  размерами    не ограничивается, при этом  средства для выплаты  премии предусматриваются  в размере не более двух  месячных окладов денежного содержания в расчете за год в соответствии с Положением о порядке выплаты премий за выполнение особо важных и сложных заданий.</w:t>
      </w:r>
    </w:p>
    <w:p w:rsidR="00120906" w:rsidRPr="00BF1C4E" w:rsidRDefault="00120906" w:rsidP="00120906">
      <w:pPr>
        <w:ind w:left="540"/>
        <w:jc w:val="both"/>
        <w:rPr>
          <w:rFonts w:ascii="Arial" w:hAnsi="Arial" w:cs="Arial"/>
          <w:sz w:val="24"/>
          <w:szCs w:val="24"/>
        </w:rPr>
      </w:pPr>
      <w:r w:rsidRPr="00BF1C4E">
        <w:rPr>
          <w:rFonts w:ascii="Arial" w:hAnsi="Arial" w:cs="Arial"/>
          <w:sz w:val="24"/>
          <w:szCs w:val="24"/>
        </w:rPr>
        <w:t>6. Единовременная выплата при предоставлении ежегодного оплачиваемого отпуска  два оклада, материальная помощь – один оклад     денежного содержания  в год выплачивается на основании распоряжения главы администрации  в соответствии с Положением о порядке выплаты материальной помощи и единовременных выплат муниципальным служащим.</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7. На оклад  денежного содержания и дополнительные выплаты начисляется районный  коэффициент.</w:t>
      </w:r>
    </w:p>
    <w:p w:rsidR="00120906" w:rsidRPr="00BF1C4E" w:rsidRDefault="00120906" w:rsidP="00120906">
      <w:pPr>
        <w:jc w:val="center"/>
        <w:rPr>
          <w:rFonts w:ascii="Arial" w:hAnsi="Arial" w:cs="Arial"/>
          <w:b/>
          <w:sz w:val="24"/>
          <w:szCs w:val="24"/>
        </w:rPr>
      </w:pPr>
      <w:r w:rsidRPr="00BF1C4E">
        <w:rPr>
          <w:rFonts w:ascii="Arial" w:hAnsi="Arial" w:cs="Arial"/>
          <w:b/>
          <w:sz w:val="24"/>
          <w:szCs w:val="24"/>
        </w:rPr>
        <w:t>6. Фонд оплаты труда</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1.</w:t>
      </w:r>
      <w:r w:rsidRPr="00BF1C4E">
        <w:rPr>
          <w:rFonts w:ascii="Arial" w:hAnsi="Arial" w:cs="Arial"/>
          <w:b/>
          <w:sz w:val="24"/>
          <w:szCs w:val="24"/>
        </w:rPr>
        <w:t xml:space="preserve">  </w:t>
      </w:r>
      <w:r w:rsidRPr="00BF1C4E">
        <w:rPr>
          <w:rFonts w:ascii="Arial" w:hAnsi="Arial" w:cs="Arial"/>
          <w:sz w:val="24"/>
          <w:szCs w:val="24"/>
        </w:rPr>
        <w:t>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-ежемесячной надбавки за особые условия муниципальной службы устанавливается 60% от должностного оклада;</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-ежемесячная надбавка за выслугу лет устанавливается в зависимости от стажа муниципальной службы </w:t>
      </w:r>
    </w:p>
    <w:p w:rsidR="00120906" w:rsidRPr="00BF1C4E" w:rsidRDefault="00120906" w:rsidP="00120906">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  до  5 лет  -  10 %</w:t>
      </w:r>
      <w:proofErr w:type="gramStart"/>
      <w:r w:rsidRPr="00BF1C4E">
        <w:rPr>
          <w:rFonts w:ascii="Arial" w:hAnsi="Arial" w:cs="Arial"/>
          <w:sz w:val="24"/>
          <w:szCs w:val="24"/>
        </w:rPr>
        <w:t xml:space="preserve">   ;</w:t>
      </w:r>
      <w:proofErr w:type="gramEnd"/>
    </w:p>
    <w:p w:rsidR="00120906" w:rsidRPr="00BF1C4E" w:rsidRDefault="00120906" w:rsidP="00120906">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5 до  10 лет -  15 %</w:t>
      </w:r>
      <w:proofErr w:type="gramStart"/>
      <w:r w:rsidRPr="00BF1C4E">
        <w:rPr>
          <w:rFonts w:ascii="Arial" w:hAnsi="Arial" w:cs="Arial"/>
          <w:sz w:val="24"/>
          <w:szCs w:val="24"/>
        </w:rPr>
        <w:t xml:space="preserve">   ;</w:t>
      </w:r>
      <w:proofErr w:type="gramEnd"/>
    </w:p>
    <w:p w:rsidR="00120906" w:rsidRPr="00BF1C4E" w:rsidRDefault="00120906" w:rsidP="00120906">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10 до 15 лет – 20 %</w:t>
      </w:r>
      <w:proofErr w:type="gramStart"/>
      <w:r w:rsidRPr="00BF1C4E">
        <w:rPr>
          <w:rFonts w:ascii="Arial" w:hAnsi="Arial" w:cs="Arial"/>
          <w:sz w:val="24"/>
          <w:szCs w:val="24"/>
        </w:rPr>
        <w:t xml:space="preserve"> ;</w:t>
      </w:r>
      <w:proofErr w:type="gramEnd"/>
    </w:p>
    <w:p w:rsidR="00120906" w:rsidRPr="00BF1C4E" w:rsidRDefault="00120906" w:rsidP="00120906">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15 лет и выше – 30 % .</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 ежемесячное денежное поощрение  3,05 должностного оклада;</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ежемесячная процентная  надбавка к должностному окладу  муниципального служащего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w:t>
      </w:r>
      <w:proofErr w:type="gramStart"/>
      <w:r w:rsidRPr="00BF1C4E">
        <w:rPr>
          <w:rFonts w:ascii="Arial" w:hAnsi="Arial" w:cs="Arial"/>
          <w:sz w:val="24"/>
          <w:szCs w:val="24"/>
        </w:rPr>
        <w:t>.</w:t>
      </w:r>
      <w:proofErr w:type="gramEnd"/>
      <w:r w:rsidRPr="00BF1C4E">
        <w:rPr>
          <w:rFonts w:ascii="Arial" w:hAnsi="Arial" w:cs="Arial"/>
          <w:sz w:val="24"/>
          <w:szCs w:val="24"/>
        </w:rPr>
        <w:t xml:space="preserve"> </w:t>
      </w:r>
      <w:proofErr w:type="gramStart"/>
      <w:r w:rsidRPr="00BF1C4E">
        <w:rPr>
          <w:rFonts w:ascii="Arial" w:hAnsi="Arial" w:cs="Arial"/>
          <w:sz w:val="24"/>
          <w:szCs w:val="24"/>
        </w:rPr>
        <w:t>д</w:t>
      </w:r>
      <w:proofErr w:type="gramEnd"/>
      <w:r w:rsidRPr="00BF1C4E">
        <w:rPr>
          <w:rFonts w:ascii="Arial" w:hAnsi="Arial" w:cs="Arial"/>
          <w:sz w:val="24"/>
          <w:szCs w:val="24"/>
        </w:rPr>
        <w:t xml:space="preserve">опущенным  к государственной тайне на постоянной основе и сотрудникам структурных подразделений по защите государственной тайны»; </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-премия за выполнение  особо важных и сложных заданий два должностных оклада</w:t>
      </w:r>
      <w:proofErr w:type="gramStart"/>
      <w:r w:rsidRPr="00BF1C4E">
        <w:rPr>
          <w:rFonts w:ascii="Arial" w:hAnsi="Arial" w:cs="Arial"/>
          <w:sz w:val="24"/>
          <w:szCs w:val="24"/>
        </w:rPr>
        <w:t xml:space="preserve"> ;</w:t>
      </w:r>
      <w:proofErr w:type="gramEnd"/>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-единовременная выплата при предоставлении ежегодного оплачиваемого отпуска  два должностных оклада;</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-материальная помощь один должностной оклад;</w:t>
      </w:r>
    </w:p>
    <w:p w:rsidR="00120906" w:rsidRPr="00BF1C4E" w:rsidRDefault="00120906" w:rsidP="00120906">
      <w:pPr>
        <w:ind w:left="360"/>
        <w:jc w:val="both"/>
        <w:rPr>
          <w:rFonts w:ascii="Arial" w:hAnsi="Arial" w:cs="Arial"/>
          <w:sz w:val="24"/>
          <w:szCs w:val="24"/>
        </w:rPr>
      </w:pPr>
      <w:r w:rsidRPr="00BF1C4E">
        <w:rPr>
          <w:rFonts w:ascii="Arial" w:hAnsi="Arial" w:cs="Arial"/>
          <w:sz w:val="24"/>
          <w:szCs w:val="24"/>
        </w:rPr>
        <w:t xml:space="preserve">- районный коэффициент.  </w:t>
      </w:r>
    </w:p>
    <w:p w:rsidR="00120906" w:rsidRPr="00BF1C4E" w:rsidRDefault="00120906" w:rsidP="00120906">
      <w:pPr>
        <w:jc w:val="center"/>
        <w:rPr>
          <w:rFonts w:ascii="Arial" w:hAnsi="Arial" w:cs="Arial"/>
          <w:b/>
          <w:sz w:val="24"/>
          <w:szCs w:val="24"/>
        </w:rPr>
      </w:pPr>
    </w:p>
    <w:p w:rsidR="00120906" w:rsidRPr="00BF1C4E" w:rsidRDefault="00120906" w:rsidP="00120906">
      <w:pPr>
        <w:jc w:val="center"/>
        <w:rPr>
          <w:rFonts w:ascii="Arial" w:hAnsi="Arial" w:cs="Arial"/>
          <w:b/>
          <w:sz w:val="24"/>
          <w:szCs w:val="24"/>
        </w:rPr>
      </w:pPr>
      <w:r w:rsidRPr="00BF1C4E">
        <w:rPr>
          <w:rFonts w:ascii="Arial" w:hAnsi="Arial" w:cs="Arial"/>
          <w:b/>
          <w:sz w:val="24"/>
          <w:szCs w:val="24"/>
        </w:rPr>
        <w:t xml:space="preserve">7. Оплата труда лиц, замещающих должности, </w:t>
      </w:r>
    </w:p>
    <w:p w:rsidR="00120906" w:rsidRPr="00BF1C4E" w:rsidRDefault="00120906" w:rsidP="00120906">
      <w:pPr>
        <w:jc w:val="center"/>
        <w:rPr>
          <w:rFonts w:ascii="Arial" w:hAnsi="Arial" w:cs="Arial"/>
          <w:b/>
          <w:sz w:val="24"/>
          <w:szCs w:val="24"/>
        </w:rPr>
      </w:pPr>
      <w:proofErr w:type="gramStart"/>
      <w:r w:rsidRPr="00BF1C4E">
        <w:rPr>
          <w:rFonts w:ascii="Arial" w:hAnsi="Arial" w:cs="Arial"/>
          <w:b/>
          <w:sz w:val="24"/>
          <w:szCs w:val="24"/>
        </w:rPr>
        <w:t>не отнесенные к должностям муниципальной службы</w:t>
      </w:r>
      <w:proofErr w:type="gramEnd"/>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Оплата труда лиц, замещающих </w:t>
      </w:r>
      <w:proofErr w:type="gramStart"/>
      <w:r w:rsidRPr="00BF1C4E">
        <w:rPr>
          <w:rFonts w:ascii="Arial" w:hAnsi="Arial" w:cs="Arial"/>
          <w:sz w:val="24"/>
          <w:szCs w:val="24"/>
        </w:rPr>
        <w:t>должности, не отнесенные к должностям муниципальной службы осуществляется</w:t>
      </w:r>
      <w:proofErr w:type="gramEnd"/>
      <w:r w:rsidRPr="00BF1C4E">
        <w:rPr>
          <w:rFonts w:ascii="Arial" w:hAnsi="Arial" w:cs="Arial"/>
          <w:sz w:val="24"/>
          <w:szCs w:val="24"/>
        </w:rPr>
        <w:t xml:space="preserve"> в соответствии с муниципальными правовыми актами, утвержденными постановлением Главы Березовского сельсовета Ордынского района Новосибирской области.</w:t>
      </w:r>
    </w:p>
    <w:p w:rsidR="00120906" w:rsidRPr="00BF1C4E" w:rsidRDefault="00120906" w:rsidP="00120906">
      <w:pPr>
        <w:rPr>
          <w:rFonts w:ascii="Arial" w:hAnsi="Arial" w:cs="Arial"/>
          <w:b/>
          <w:sz w:val="24"/>
          <w:szCs w:val="24"/>
        </w:rPr>
      </w:pPr>
    </w:p>
    <w:p w:rsidR="009B0880" w:rsidRDefault="009B0880" w:rsidP="00120906">
      <w:pPr>
        <w:jc w:val="center"/>
        <w:rPr>
          <w:rFonts w:ascii="Arial" w:hAnsi="Arial" w:cs="Arial"/>
          <w:b/>
          <w:sz w:val="24"/>
          <w:szCs w:val="24"/>
        </w:rPr>
      </w:pPr>
    </w:p>
    <w:p w:rsidR="00120906" w:rsidRPr="00BF1C4E" w:rsidRDefault="00120906" w:rsidP="00120906">
      <w:pPr>
        <w:jc w:val="center"/>
        <w:rPr>
          <w:rFonts w:ascii="Arial" w:hAnsi="Arial" w:cs="Arial"/>
          <w:b/>
          <w:sz w:val="24"/>
          <w:szCs w:val="24"/>
        </w:rPr>
      </w:pPr>
      <w:r w:rsidRPr="00BF1C4E">
        <w:rPr>
          <w:rFonts w:ascii="Arial" w:hAnsi="Arial" w:cs="Arial"/>
          <w:b/>
          <w:sz w:val="24"/>
          <w:szCs w:val="24"/>
        </w:rPr>
        <w:lastRenderedPageBreak/>
        <w:t>8. Заключительные положения</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1. </w:t>
      </w:r>
      <w:proofErr w:type="gramStart"/>
      <w:r w:rsidRPr="00BF1C4E">
        <w:rPr>
          <w:rFonts w:ascii="Arial" w:hAnsi="Arial" w:cs="Arial"/>
          <w:sz w:val="24"/>
          <w:szCs w:val="24"/>
        </w:rPr>
        <w:t>Увеличение (индексация) размеров должностных окладов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производится одновременно при увеличении (индексации) окладов денежного содержания муниципальных служащих в соответствии с Законом Новосибирской области  об областном бюджете  Новосибирской области и бюджета Березовского сельсовета на соответствующий год.</w:t>
      </w:r>
      <w:proofErr w:type="gramEnd"/>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w:t>
      </w: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120906" w:rsidRPr="00BF1C4E" w:rsidRDefault="00120906" w:rsidP="00120906">
      <w:pPr>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9B0880" w:rsidRDefault="009B0880" w:rsidP="00120906">
      <w:pPr>
        <w:tabs>
          <w:tab w:val="left" w:pos="6885"/>
          <w:tab w:val="right" w:pos="9355"/>
        </w:tabs>
        <w:jc w:val="right"/>
        <w:rPr>
          <w:rFonts w:ascii="Arial" w:hAnsi="Arial" w:cs="Arial"/>
          <w:sz w:val="24"/>
          <w:szCs w:val="24"/>
        </w:rPr>
      </w:pPr>
    </w:p>
    <w:p w:rsidR="00120906" w:rsidRPr="00BF1C4E" w:rsidRDefault="00120906" w:rsidP="00120906">
      <w:pPr>
        <w:tabs>
          <w:tab w:val="left" w:pos="6885"/>
          <w:tab w:val="right" w:pos="9355"/>
        </w:tabs>
        <w:jc w:val="right"/>
        <w:rPr>
          <w:rFonts w:ascii="Arial" w:hAnsi="Arial" w:cs="Arial"/>
          <w:sz w:val="24"/>
          <w:szCs w:val="24"/>
        </w:rPr>
      </w:pPr>
      <w:bookmarkStart w:id="0" w:name="_GoBack"/>
      <w:bookmarkEnd w:id="0"/>
      <w:r w:rsidRPr="00BF1C4E">
        <w:rPr>
          <w:rFonts w:ascii="Arial" w:hAnsi="Arial" w:cs="Arial"/>
          <w:sz w:val="24"/>
          <w:szCs w:val="24"/>
        </w:rPr>
        <w:lastRenderedPageBreak/>
        <w:t xml:space="preserve">УТВЕРЖДЕНО       </w:t>
      </w:r>
    </w:p>
    <w:p w:rsidR="00120906" w:rsidRPr="00BF1C4E" w:rsidRDefault="00120906" w:rsidP="00120906">
      <w:pPr>
        <w:tabs>
          <w:tab w:val="left" w:pos="6480"/>
        </w:tabs>
        <w:jc w:val="right"/>
        <w:rPr>
          <w:rFonts w:ascii="Arial" w:hAnsi="Arial" w:cs="Arial"/>
          <w:sz w:val="24"/>
          <w:szCs w:val="24"/>
        </w:rPr>
      </w:pPr>
      <w:r w:rsidRPr="00BF1C4E">
        <w:rPr>
          <w:rFonts w:ascii="Arial" w:hAnsi="Arial" w:cs="Arial"/>
          <w:sz w:val="24"/>
          <w:szCs w:val="24"/>
        </w:rPr>
        <w:t xml:space="preserve">                                                                                                       решением 23- </w:t>
      </w:r>
      <w:proofErr w:type="gramStart"/>
      <w:r w:rsidRPr="00BF1C4E">
        <w:rPr>
          <w:rFonts w:ascii="Arial" w:hAnsi="Arial" w:cs="Arial"/>
          <w:sz w:val="24"/>
          <w:szCs w:val="24"/>
        </w:rPr>
        <w:t>ой</w:t>
      </w:r>
      <w:proofErr w:type="gramEnd"/>
      <w:r w:rsidRPr="00BF1C4E">
        <w:rPr>
          <w:rFonts w:ascii="Arial" w:hAnsi="Arial" w:cs="Arial"/>
          <w:sz w:val="24"/>
          <w:szCs w:val="24"/>
        </w:rPr>
        <w:t xml:space="preserve"> сессии Советов депутатов Березовского сельсовета </w:t>
      </w:r>
    </w:p>
    <w:p w:rsidR="00120906" w:rsidRPr="00BF1C4E" w:rsidRDefault="00120906" w:rsidP="00120906">
      <w:pPr>
        <w:tabs>
          <w:tab w:val="left" w:pos="6480"/>
        </w:tabs>
        <w:jc w:val="right"/>
        <w:rPr>
          <w:rFonts w:ascii="Arial" w:hAnsi="Arial" w:cs="Arial"/>
          <w:sz w:val="24"/>
          <w:szCs w:val="24"/>
        </w:rPr>
      </w:pPr>
      <w:r w:rsidRPr="00BF1C4E">
        <w:rPr>
          <w:rFonts w:ascii="Arial" w:hAnsi="Arial" w:cs="Arial"/>
          <w:sz w:val="24"/>
          <w:szCs w:val="24"/>
        </w:rPr>
        <w:t xml:space="preserve">Ордынского района Новосибирской области                                                     </w:t>
      </w:r>
    </w:p>
    <w:p w:rsidR="00120906" w:rsidRPr="00BF1C4E" w:rsidRDefault="00120906" w:rsidP="00120906">
      <w:pPr>
        <w:ind w:firstLine="5220"/>
        <w:jc w:val="right"/>
        <w:rPr>
          <w:rFonts w:ascii="Arial" w:hAnsi="Arial" w:cs="Arial"/>
          <w:sz w:val="24"/>
          <w:szCs w:val="24"/>
        </w:rPr>
      </w:pPr>
      <w:r w:rsidRPr="00BF1C4E">
        <w:rPr>
          <w:rFonts w:ascii="Arial" w:hAnsi="Arial" w:cs="Arial"/>
          <w:sz w:val="24"/>
          <w:szCs w:val="24"/>
        </w:rPr>
        <w:t xml:space="preserve">                        от  15.02.2018 №23/139                                                              </w:t>
      </w:r>
    </w:p>
    <w:p w:rsidR="00120906" w:rsidRPr="00BF1C4E" w:rsidRDefault="00120906" w:rsidP="00120906">
      <w:pPr>
        <w:pStyle w:val="consplustitle"/>
        <w:spacing w:before="0" w:beforeAutospacing="0" w:after="0" w:afterAutospacing="0"/>
        <w:jc w:val="center"/>
        <w:rPr>
          <w:rFonts w:ascii="Arial" w:hAnsi="Arial" w:cs="Arial"/>
        </w:rPr>
      </w:pPr>
    </w:p>
    <w:p w:rsidR="00120906" w:rsidRPr="00BF1C4E" w:rsidRDefault="00120906" w:rsidP="00120906">
      <w:pPr>
        <w:pStyle w:val="consplustitle"/>
        <w:spacing w:before="0" w:beforeAutospacing="0" w:after="0" w:afterAutospacing="0"/>
        <w:jc w:val="center"/>
        <w:rPr>
          <w:rFonts w:ascii="Arial" w:hAnsi="Arial" w:cs="Arial"/>
        </w:rPr>
      </w:pPr>
    </w:p>
    <w:p w:rsidR="00120906" w:rsidRPr="00BF1C4E" w:rsidRDefault="00120906" w:rsidP="00120906">
      <w:pPr>
        <w:pStyle w:val="consplustitle"/>
        <w:spacing w:before="0" w:beforeAutospacing="0" w:after="0" w:afterAutospacing="0"/>
        <w:jc w:val="center"/>
        <w:rPr>
          <w:rFonts w:ascii="Arial" w:hAnsi="Arial" w:cs="Arial"/>
        </w:rPr>
      </w:pPr>
      <w:r w:rsidRPr="00BF1C4E">
        <w:rPr>
          <w:rFonts w:ascii="Arial" w:hAnsi="Arial" w:cs="Arial"/>
        </w:rPr>
        <w:t>Порядок</w:t>
      </w:r>
    </w:p>
    <w:p w:rsidR="00120906" w:rsidRPr="00BF1C4E" w:rsidRDefault="00120906" w:rsidP="00120906">
      <w:pPr>
        <w:pStyle w:val="consplustitle"/>
        <w:spacing w:before="0" w:beforeAutospacing="0" w:after="0" w:afterAutospacing="0"/>
        <w:jc w:val="center"/>
        <w:rPr>
          <w:rFonts w:ascii="Arial" w:hAnsi="Arial" w:cs="Arial"/>
        </w:rPr>
      </w:pPr>
      <w:r w:rsidRPr="00BF1C4E">
        <w:rPr>
          <w:rFonts w:ascii="Arial" w:hAnsi="Arial" w:cs="Arial"/>
        </w:rPr>
        <w:t xml:space="preserve"> поощрения муниципальных служащих администрации</w:t>
      </w:r>
    </w:p>
    <w:p w:rsidR="00120906" w:rsidRPr="00BF1C4E" w:rsidRDefault="00120906" w:rsidP="00120906">
      <w:pPr>
        <w:pStyle w:val="consplustitle"/>
        <w:spacing w:before="0" w:beforeAutospacing="0" w:after="0" w:afterAutospacing="0"/>
        <w:jc w:val="center"/>
        <w:rPr>
          <w:rFonts w:ascii="Arial" w:hAnsi="Arial" w:cs="Arial"/>
        </w:rPr>
      </w:pPr>
      <w:r w:rsidRPr="00BF1C4E">
        <w:rPr>
          <w:rFonts w:ascii="Arial" w:hAnsi="Arial" w:cs="Arial"/>
        </w:rPr>
        <w:t>Березовского сельсовета  Ордынского района Новосибирской области</w:t>
      </w:r>
    </w:p>
    <w:p w:rsidR="00120906" w:rsidRPr="00BF1C4E" w:rsidRDefault="00120906" w:rsidP="00120906">
      <w:pPr>
        <w:pStyle w:val="consplusnormal"/>
        <w:spacing w:before="0" w:beforeAutospacing="0" w:after="0" w:afterAutospacing="0"/>
        <w:ind w:firstLine="540"/>
        <w:jc w:val="both"/>
        <w:rPr>
          <w:rFonts w:ascii="Arial" w:hAnsi="Arial" w:cs="Arial"/>
          <w:iCs/>
        </w:rPr>
      </w:pPr>
      <w:r w:rsidRPr="00BF1C4E">
        <w:rPr>
          <w:rFonts w:ascii="Arial" w:hAnsi="Arial" w:cs="Arial"/>
          <w:i/>
          <w:iCs/>
        </w:rPr>
        <w:t xml:space="preserve">                                             </w:t>
      </w:r>
      <w:r w:rsidRPr="00BF1C4E">
        <w:rPr>
          <w:rFonts w:ascii="Arial" w:hAnsi="Arial" w:cs="Arial"/>
          <w:iCs/>
        </w:rPr>
        <w:t xml:space="preserve">      (далее - Порядок)</w:t>
      </w:r>
    </w:p>
    <w:p w:rsidR="00120906" w:rsidRPr="00BF1C4E" w:rsidRDefault="00120906" w:rsidP="00120906">
      <w:pPr>
        <w:pStyle w:val="consplusnormal"/>
        <w:spacing w:before="0" w:beforeAutospacing="0" w:after="0" w:afterAutospacing="0"/>
        <w:ind w:firstLine="540"/>
        <w:jc w:val="both"/>
        <w:rPr>
          <w:rFonts w:ascii="Arial" w:hAnsi="Arial" w:cs="Arial"/>
        </w:rPr>
      </w:pPr>
    </w:p>
    <w:p w:rsidR="00120906" w:rsidRPr="00BF1C4E" w:rsidRDefault="00120906" w:rsidP="00120906">
      <w:pPr>
        <w:pStyle w:val="consplusnormal"/>
        <w:spacing w:before="0" w:beforeAutospacing="0" w:after="0" w:afterAutospacing="0"/>
        <w:jc w:val="center"/>
        <w:rPr>
          <w:rFonts w:ascii="Arial" w:hAnsi="Arial" w:cs="Arial"/>
        </w:rPr>
      </w:pPr>
      <w:r w:rsidRPr="00BF1C4E">
        <w:rPr>
          <w:rFonts w:ascii="Arial" w:hAnsi="Arial" w:cs="Arial"/>
        </w:rPr>
        <w:t>I. Общие положения</w:t>
      </w:r>
    </w:p>
    <w:p w:rsidR="00120906" w:rsidRPr="00BF1C4E" w:rsidRDefault="00120906" w:rsidP="00120906">
      <w:pPr>
        <w:pStyle w:val="consplusnormal"/>
        <w:spacing w:before="0" w:beforeAutospacing="0" w:after="0" w:afterAutospacing="0"/>
        <w:jc w:val="center"/>
        <w:rPr>
          <w:rFonts w:ascii="Arial" w:hAnsi="Arial" w:cs="Arial"/>
        </w:rPr>
      </w:pPr>
      <w:r w:rsidRPr="00BF1C4E">
        <w:rPr>
          <w:rFonts w:ascii="Arial" w:hAnsi="Arial" w:cs="Arial"/>
        </w:rPr>
        <w:t> </w:t>
      </w:r>
    </w:p>
    <w:p w:rsidR="00120906" w:rsidRPr="00BF1C4E" w:rsidRDefault="00120906" w:rsidP="00120906">
      <w:pPr>
        <w:pStyle w:val="consplusnormal"/>
        <w:spacing w:before="0" w:beforeAutospacing="0" w:after="0" w:afterAutospacing="0"/>
        <w:ind w:firstLine="539"/>
        <w:jc w:val="both"/>
        <w:rPr>
          <w:rFonts w:ascii="Arial" w:hAnsi="Arial" w:cs="Arial"/>
        </w:rPr>
      </w:pPr>
      <w:r w:rsidRPr="00BF1C4E">
        <w:rPr>
          <w:rFonts w:ascii="Arial" w:hAnsi="Arial" w:cs="Arial"/>
        </w:rPr>
        <w:t>1. Настоящий Порядок разработан в соответствии с Федеральным законом от                2 марта 2007 № 25-ФЗ «О муниципальной службе в Российской Федерации», Законом Новосибирской области  30 октября 2007 № 157-ОЗ «О муниципальной службе в Новосибирской области».</w:t>
      </w:r>
    </w:p>
    <w:p w:rsidR="00120906" w:rsidRPr="00BF1C4E" w:rsidRDefault="00120906" w:rsidP="00120906">
      <w:pPr>
        <w:pStyle w:val="consplusnormal"/>
        <w:spacing w:before="0" w:beforeAutospacing="0" w:after="0" w:afterAutospacing="0"/>
        <w:ind w:firstLine="539"/>
        <w:jc w:val="both"/>
        <w:rPr>
          <w:rFonts w:ascii="Arial" w:hAnsi="Arial" w:cs="Arial"/>
        </w:rPr>
      </w:pPr>
      <w:r w:rsidRPr="00BF1C4E">
        <w:rPr>
          <w:rFonts w:ascii="Arial" w:hAnsi="Arial" w:cs="Arial"/>
        </w:rPr>
        <w:t xml:space="preserve">2. Настоящим Порядком устанавливаются виды </w:t>
      </w:r>
      <w:proofErr w:type="gramStart"/>
      <w:r w:rsidRPr="00BF1C4E">
        <w:rPr>
          <w:rFonts w:ascii="Arial" w:hAnsi="Arial" w:cs="Arial"/>
        </w:rPr>
        <w:t>поощрения муниципальных служащих администрации Березовского сельсовета Ордынского района  Новосибирской области</w:t>
      </w:r>
      <w:proofErr w:type="gramEnd"/>
      <w:r w:rsidRPr="00BF1C4E">
        <w:rPr>
          <w:rFonts w:ascii="Arial" w:hAnsi="Arial" w:cs="Arial"/>
        </w:rPr>
        <w:t xml:space="preserve"> и порядок их применения.</w:t>
      </w:r>
    </w:p>
    <w:p w:rsidR="00120906" w:rsidRPr="00BF1C4E" w:rsidRDefault="00120906" w:rsidP="00120906">
      <w:pPr>
        <w:pStyle w:val="consplusnormal"/>
        <w:spacing w:before="0" w:beforeAutospacing="0" w:after="0" w:afterAutospacing="0"/>
        <w:ind w:firstLine="539"/>
        <w:jc w:val="both"/>
        <w:rPr>
          <w:rFonts w:ascii="Arial" w:hAnsi="Arial" w:cs="Arial"/>
        </w:rPr>
      </w:pPr>
      <w:r w:rsidRPr="00BF1C4E">
        <w:rPr>
          <w:rFonts w:ascii="Arial" w:hAnsi="Arial" w:cs="Arial"/>
        </w:rPr>
        <w:t>3. Настоящий Порядок направлен на стимулирование добросовестного и качественного исполнения муниципальными служащими своих должностных обязанностей, способности решать проблемы, возникающие в процессе работы, и нести ответственность за принятые решения в соответствии с действующим законодательством.</w:t>
      </w:r>
    </w:p>
    <w:p w:rsidR="00120906" w:rsidRPr="00BF1C4E" w:rsidRDefault="00120906" w:rsidP="00120906">
      <w:pPr>
        <w:pStyle w:val="consplusnormal"/>
        <w:ind w:firstLine="540"/>
        <w:jc w:val="center"/>
        <w:rPr>
          <w:rFonts w:ascii="Arial" w:hAnsi="Arial" w:cs="Arial"/>
        </w:rPr>
      </w:pPr>
      <w:r w:rsidRPr="00BF1C4E">
        <w:rPr>
          <w:rFonts w:ascii="Arial" w:hAnsi="Arial" w:cs="Arial"/>
        </w:rPr>
        <w:t>II. Основания и виды поощрений</w:t>
      </w:r>
    </w:p>
    <w:p w:rsidR="00120906" w:rsidRPr="00BF1C4E" w:rsidRDefault="00120906" w:rsidP="00120906">
      <w:pPr>
        <w:pStyle w:val="consplusnormal"/>
        <w:spacing w:before="0" w:beforeAutospacing="0" w:after="0" w:afterAutospacing="0"/>
        <w:ind w:firstLine="539"/>
        <w:jc w:val="both"/>
        <w:rPr>
          <w:rFonts w:ascii="Arial" w:hAnsi="Arial" w:cs="Arial"/>
        </w:rPr>
      </w:pPr>
      <w:r w:rsidRPr="00BF1C4E">
        <w:rPr>
          <w:rFonts w:ascii="Arial" w:hAnsi="Arial" w:cs="Arial"/>
        </w:rPr>
        <w:t> 4. За успешное и добросовестное исполнение муниципальными служащими должностных обязанностей, продолжительную и безупречную службу, могут применяться следующие виды поощрения:</w:t>
      </w:r>
    </w:p>
    <w:p w:rsidR="00120906" w:rsidRPr="00BF1C4E" w:rsidRDefault="00120906" w:rsidP="00120906">
      <w:pPr>
        <w:pStyle w:val="consplusnormal"/>
        <w:spacing w:before="0" w:beforeAutospacing="0" w:after="0" w:afterAutospacing="0"/>
        <w:ind w:firstLine="539"/>
        <w:jc w:val="both"/>
        <w:rPr>
          <w:rFonts w:ascii="Arial" w:hAnsi="Arial" w:cs="Arial"/>
        </w:rPr>
      </w:pPr>
      <w:r w:rsidRPr="00BF1C4E">
        <w:rPr>
          <w:rFonts w:ascii="Arial" w:hAnsi="Arial" w:cs="Arial"/>
        </w:rPr>
        <w:t>1)объявление благодарности администрации Березовского сельсовета Ордынского района Новосибирской области;</w:t>
      </w:r>
    </w:p>
    <w:p w:rsidR="00120906" w:rsidRPr="00BF1C4E" w:rsidRDefault="00120906" w:rsidP="00120906">
      <w:pPr>
        <w:pStyle w:val="consplusnormal"/>
        <w:spacing w:before="0" w:beforeAutospacing="0" w:after="0" w:afterAutospacing="0"/>
        <w:ind w:firstLine="539"/>
        <w:jc w:val="both"/>
        <w:rPr>
          <w:rFonts w:ascii="Arial" w:hAnsi="Arial" w:cs="Arial"/>
        </w:rPr>
      </w:pPr>
      <w:r w:rsidRPr="00BF1C4E">
        <w:rPr>
          <w:rFonts w:ascii="Arial" w:hAnsi="Arial" w:cs="Arial"/>
        </w:rPr>
        <w:t>2)награждение почетной грамотой  администрации Березовского сельсовета Ордынского района Новосибирской области;</w:t>
      </w:r>
    </w:p>
    <w:p w:rsidR="00120906" w:rsidRPr="00BF1C4E" w:rsidRDefault="00120906" w:rsidP="00120906">
      <w:pPr>
        <w:autoSpaceDE w:val="0"/>
        <w:autoSpaceDN w:val="0"/>
        <w:adjustRightInd w:val="0"/>
        <w:ind w:firstLine="540"/>
        <w:jc w:val="both"/>
        <w:rPr>
          <w:rFonts w:ascii="Arial" w:hAnsi="Arial" w:cs="Arial"/>
          <w:sz w:val="24"/>
          <w:szCs w:val="24"/>
        </w:rPr>
      </w:pPr>
      <w:r w:rsidRPr="00BF1C4E">
        <w:rPr>
          <w:rFonts w:ascii="Arial" w:hAnsi="Arial" w:cs="Arial"/>
          <w:sz w:val="24"/>
          <w:szCs w:val="24"/>
        </w:rPr>
        <w:t>3)выплата единовременного поощрения в связи с выходом на государственную пенсию;</w:t>
      </w:r>
    </w:p>
    <w:p w:rsidR="00120906" w:rsidRPr="00BF1C4E" w:rsidRDefault="00120906" w:rsidP="00120906">
      <w:pPr>
        <w:autoSpaceDE w:val="0"/>
        <w:autoSpaceDN w:val="0"/>
        <w:adjustRightInd w:val="0"/>
        <w:ind w:firstLine="540"/>
        <w:jc w:val="both"/>
        <w:rPr>
          <w:rFonts w:ascii="Arial" w:hAnsi="Arial" w:cs="Arial"/>
          <w:sz w:val="24"/>
          <w:szCs w:val="24"/>
        </w:rPr>
      </w:pPr>
      <w:r w:rsidRPr="00BF1C4E">
        <w:rPr>
          <w:rFonts w:ascii="Arial" w:hAnsi="Arial" w:cs="Arial"/>
          <w:sz w:val="24"/>
          <w:szCs w:val="24"/>
        </w:rPr>
        <w:t xml:space="preserve"> 4) выплата по итогам работы за отчетный период.</w:t>
      </w:r>
    </w:p>
    <w:p w:rsidR="00120906" w:rsidRPr="00BF1C4E" w:rsidRDefault="00120906" w:rsidP="00120906">
      <w:pPr>
        <w:autoSpaceDE w:val="0"/>
        <w:autoSpaceDN w:val="0"/>
        <w:adjustRightInd w:val="0"/>
        <w:ind w:firstLine="540"/>
        <w:jc w:val="both"/>
        <w:rPr>
          <w:rFonts w:ascii="Arial" w:hAnsi="Arial" w:cs="Arial"/>
          <w:sz w:val="24"/>
          <w:szCs w:val="24"/>
        </w:rPr>
      </w:pPr>
      <w:r w:rsidRPr="00BF1C4E">
        <w:rPr>
          <w:rFonts w:ascii="Arial" w:hAnsi="Arial" w:cs="Arial"/>
          <w:sz w:val="24"/>
          <w:szCs w:val="24"/>
        </w:rPr>
        <w:t xml:space="preserve"> 5. Поощрения муниципального служащего, указанные в пунктах 1 и 2 части 4 настоящего раздела  сопровождаются единовременной выплатой. </w:t>
      </w:r>
    </w:p>
    <w:p w:rsidR="00120906" w:rsidRPr="00BF1C4E" w:rsidRDefault="00120906" w:rsidP="00120906">
      <w:pPr>
        <w:autoSpaceDE w:val="0"/>
        <w:autoSpaceDN w:val="0"/>
        <w:adjustRightInd w:val="0"/>
        <w:ind w:firstLine="540"/>
        <w:jc w:val="both"/>
        <w:rPr>
          <w:rFonts w:ascii="Arial" w:hAnsi="Arial" w:cs="Arial"/>
          <w:sz w:val="24"/>
          <w:szCs w:val="24"/>
        </w:rPr>
      </w:pPr>
      <w:r w:rsidRPr="00BF1C4E">
        <w:rPr>
          <w:rFonts w:ascii="Arial" w:hAnsi="Arial" w:cs="Arial"/>
          <w:sz w:val="24"/>
          <w:szCs w:val="24"/>
        </w:rPr>
        <w:t xml:space="preserve"> 6. Выплата единовременного поощрения в связи с выходом на государственную пенсию производится в размере до  10 должностных окладов при условии наличия у муниципального служащего стажа муниципальной службы не менее 20 лет.</w:t>
      </w:r>
    </w:p>
    <w:p w:rsidR="00120906" w:rsidRPr="00BF1C4E" w:rsidRDefault="00120906" w:rsidP="00120906">
      <w:pPr>
        <w:autoSpaceDE w:val="0"/>
        <w:autoSpaceDN w:val="0"/>
        <w:adjustRightInd w:val="0"/>
        <w:ind w:firstLine="540"/>
        <w:jc w:val="both"/>
        <w:rPr>
          <w:rFonts w:ascii="Arial" w:hAnsi="Arial" w:cs="Arial"/>
          <w:sz w:val="24"/>
          <w:szCs w:val="24"/>
        </w:rPr>
      </w:pPr>
      <w:r w:rsidRPr="00BF1C4E">
        <w:rPr>
          <w:rFonts w:ascii="Arial" w:hAnsi="Arial" w:cs="Arial"/>
          <w:sz w:val="24"/>
          <w:szCs w:val="24"/>
        </w:rPr>
        <w:t>7. Выплата единовременного поощрения при объявлении благодарности  муниципальному служащему администрации Березовского сельсовета Ордынского района Новосибирской области производится в размере одного должностного оклада.</w:t>
      </w:r>
    </w:p>
    <w:p w:rsidR="00120906" w:rsidRPr="00BF1C4E" w:rsidRDefault="00120906" w:rsidP="00120906">
      <w:pPr>
        <w:autoSpaceDE w:val="0"/>
        <w:autoSpaceDN w:val="0"/>
        <w:adjustRightInd w:val="0"/>
        <w:ind w:firstLine="540"/>
        <w:jc w:val="both"/>
        <w:rPr>
          <w:rFonts w:ascii="Arial" w:hAnsi="Arial" w:cs="Arial"/>
          <w:sz w:val="24"/>
          <w:szCs w:val="24"/>
        </w:rPr>
      </w:pPr>
      <w:r w:rsidRPr="00BF1C4E">
        <w:rPr>
          <w:rFonts w:ascii="Arial" w:hAnsi="Arial" w:cs="Arial"/>
          <w:sz w:val="24"/>
          <w:szCs w:val="24"/>
        </w:rPr>
        <w:t xml:space="preserve">8. Выплата единовременного поощрения в связи с награждением почетной грамотой муниципальному служащему администрации Березовского сельсовета </w:t>
      </w:r>
      <w:r w:rsidRPr="00BF1C4E">
        <w:rPr>
          <w:rFonts w:ascii="Arial" w:hAnsi="Arial" w:cs="Arial"/>
          <w:sz w:val="24"/>
          <w:szCs w:val="24"/>
        </w:rPr>
        <w:lastRenderedPageBreak/>
        <w:t>Ордынского района Новосибирской области производится в размере двух должностных окладов.</w:t>
      </w:r>
    </w:p>
    <w:p w:rsidR="00120906" w:rsidRPr="00BF1C4E" w:rsidRDefault="00120906" w:rsidP="00120906">
      <w:pPr>
        <w:autoSpaceDE w:val="0"/>
        <w:autoSpaceDN w:val="0"/>
        <w:adjustRightInd w:val="0"/>
        <w:ind w:firstLine="540"/>
        <w:jc w:val="both"/>
        <w:rPr>
          <w:rFonts w:ascii="Arial" w:hAnsi="Arial" w:cs="Arial"/>
          <w:sz w:val="24"/>
          <w:szCs w:val="24"/>
        </w:rPr>
      </w:pPr>
      <w:r w:rsidRPr="00BF1C4E">
        <w:rPr>
          <w:rFonts w:ascii="Arial" w:hAnsi="Arial" w:cs="Arial"/>
          <w:sz w:val="24"/>
          <w:szCs w:val="24"/>
        </w:rPr>
        <w:t>9. Указанные в настоящем  Порядке выплаты осуществляются в пределах установленного фонда оплаты труда на текущий финансовый год.</w:t>
      </w:r>
    </w:p>
    <w:p w:rsidR="00120906" w:rsidRPr="00BF1C4E" w:rsidRDefault="00120906" w:rsidP="00120906">
      <w:pPr>
        <w:pStyle w:val="consplusnormal"/>
        <w:ind w:firstLine="540"/>
        <w:jc w:val="center"/>
        <w:rPr>
          <w:rFonts w:ascii="Arial" w:hAnsi="Arial" w:cs="Arial"/>
        </w:rPr>
      </w:pPr>
      <w:r w:rsidRPr="00BF1C4E">
        <w:rPr>
          <w:rFonts w:ascii="Arial" w:hAnsi="Arial" w:cs="Arial"/>
        </w:rPr>
        <w:t>III. Порядок применения поощрений</w:t>
      </w:r>
    </w:p>
    <w:p w:rsidR="00120906" w:rsidRPr="00BF1C4E" w:rsidRDefault="00120906" w:rsidP="00120906">
      <w:pPr>
        <w:pStyle w:val="consplusnormal"/>
        <w:spacing w:before="0" w:beforeAutospacing="0" w:after="0" w:afterAutospacing="0"/>
        <w:ind w:firstLine="539"/>
        <w:jc w:val="both"/>
        <w:rPr>
          <w:rFonts w:ascii="Arial" w:hAnsi="Arial" w:cs="Arial"/>
        </w:rPr>
      </w:pPr>
      <w:r w:rsidRPr="00BF1C4E">
        <w:rPr>
          <w:rFonts w:ascii="Arial" w:hAnsi="Arial" w:cs="Arial"/>
        </w:rPr>
        <w:t> 10. Решение о применении поощрения к муниципальному служащему принимает глава Березовского сельсовета Ордынского района Новосибирской области.</w:t>
      </w:r>
    </w:p>
    <w:p w:rsidR="00120906" w:rsidRPr="00BF1C4E" w:rsidRDefault="00120906" w:rsidP="00120906">
      <w:pPr>
        <w:pStyle w:val="consplusnormal"/>
        <w:spacing w:before="0" w:beforeAutospacing="0" w:after="0" w:afterAutospacing="0"/>
        <w:ind w:firstLine="539"/>
        <w:jc w:val="both"/>
        <w:rPr>
          <w:rFonts w:ascii="Arial" w:hAnsi="Arial" w:cs="Arial"/>
        </w:rPr>
      </w:pPr>
      <w:r w:rsidRPr="00BF1C4E">
        <w:rPr>
          <w:rFonts w:ascii="Arial" w:hAnsi="Arial" w:cs="Arial"/>
        </w:rPr>
        <w:t>При решении о поощрении допускается объединение нескольких видов поощрений.</w:t>
      </w:r>
    </w:p>
    <w:p w:rsidR="00120906" w:rsidRPr="00BF1C4E" w:rsidRDefault="00120906" w:rsidP="00120906">
      <w:pPr>
        <w:pStyle w:val="consplusnormal"/>
        <w:spacing w:before="0" w:beforeAutospacing="0" w:after="0" w:afterAutospacing="0"/>
        <w:ind w:firstLine="539"/>
        <w:jc w:val="both"/>
        <w:rPr>
          <w:rFonts w:ascii="Arial" w:hAnsi="Arial" w:cs="Arial"/>
        </w:rPr>
      </w:pPr>
      <w:r w:rsidRPr="00BF1C4E">
        <w:rPr>
          <w:rFonts w:ascii="Arial" w:hAnsi="Arial" w:cs="Arial"/>
        </w:rPr>
        <w:t>11. Объявление благодарности, награждение почетной грамотой администрации Березовского сельсовета Ордынского района Новосибирской области, производится по распоряжению администрации Березовского сельсовета Ордынского района Новосибирской области.</w:t>
      </w:r>
    </w:p>
    <w:p w:rsidR="00120906" w:rsidRPr="00BF1C4E" w:rsidRDefault="00120906" w:rsidP="00120906">
      <w:pPr>
        <w:pStyle w:val="consplusnormal"/>
        <w:spacing w:before="0" w:beforeAutospacing="0" w:after="0" w:afterAutospacing="0"/>
        <w:ind w:firstLine="540"/>
        <w:jc w:val="both"/>
        <w:rPr>
          <w:rFonts w:ascii="Arial" w:hAnsi="Arial" w:cs="Arial"/>
        </w:rPr>
      </w:pPr>
      <w:r w:rsidRPr="00BF1C4E">
        <w:rPr>
          <w:rFonts w:ascii="Arial" w:hAnsi="Arial" w:cs="Arial"/>
        </w:rPr>
        <w:t xml:space="preserve">12. Поощрение муниципального служащего доводится до сведения коллектива, объявляется (вручается) в торжественной обстановке главой Березовского сельсовета Ордынского района Новосибирской области. </w:t>
      </w:r>
    </w:p>
    <w:p w:rsidR="00120906" w:rsidRPr="00BF1C4E" w:rsidRDefault="00120906" w:rsidP="00120906">
      <w:pPr>
        <w:pStyle w:val="consplusnormal"/>
        <w:spacing w:before="0" w:beforeAutospacing="0" w:after="0" w:afterAutospacing="0"/>
        <w:ind w:firstLine="540"/>
        <w:jc w:val="both"/>
        <w:rPr>
          <w:rFonts w:ascii="Arial" w:hAnsi="Arial" w:cs="Arial"/>
        </w:rPr>
      </w:pPr>
      <w:r w:rsidRPr="00BF1C4E">
        <w:rPr>
          <w:rFonts w:ascii="Arial" w:hAnsi="Arial" w:cs="Arial"/>
        </w:rPr>
        <w:t>13. Сведения о поощрении вносятся в личное дело и трудовую книжку муниципального служащего.</w:t>
      </w:r>
    </w:p>
    <w:p w:rsidR="00120906" w:rsidRPr="00BF1C4E" w:rsidRDefault="00120906" w:rsidP="00120906">
      <w:pPr>
        <w:ind w:left="24"/>
        <w:jc w:val="both"/>
        <w:rPr>
          <w:rFonts w:ascii="Arial" w:hAnsi="Arial" w:cs="Arial"/>
          <w:sz w:val="24"/>
          <w:szCs w:val="24"/>
        </w:rPr>
      </w:pPr>
      <w:r w:rsidRPr="00BF1C4E">
        <w:rPr>
          <w:rFonts w:ascii="Arial" w:hAnsi="Arial" w:cs="Arial"/>
          <w:sz w:val="24"/>
          <w:szCs w:val="24"/>
        </w:rPr>
        <w:t xml:space="preserve">       14. Выплаты по итогам работы за отчетный период определяются  главой Березовского сельсовета Ордынского района Новосибирской области и  не носят обязательный характер.   </w:t>
      </w:r>
    </w:p>
    <w:p w:rsidR="00120906" w:rsidRPr="00BF1C4E" w:rsidRDefault="00120906" w:rsidP="00120906">
      <w:pPr>
        <w:pStyle w:val="consplusnormal"/>
        <w:spacing w:before="0" w:beforeAutospacing="0" w:after="0" w:afterAutospacing="0"/>
        <w:jc w:val="both"/>
        <w:rPr>
          <w:rFonts w:ascii="Arial" w:hAnsi="Arial" w:cs="Arial"/>
        </w:rPr>
      </w:pPr>
      <w:r w:rsidRPr="00BF1C4E">
        <w:rPr>
          <w:rFonts w:ascii="Arial" w:hAnsi="Arial" w:cs="Arial"/>
        </w:rPr>
        <w:t xml:space="preserve">       15. Поощрение работников, имеющих дисциплинарные взыскания в отчетном периоде, не допускается. Лишение поощрения объявляется в распоряжении администрации Березовского сельсовета  Ордынского района  Ордынского района с указанием причины.</w:t>
      </w:r>
    </w:p>
    <w:p w:rsidR="00120906" w:rsidRPr="00BF1C4E" w:rsidRDefault="00120906" w:rsidP="00120906">
      <w:pPr>
        <w:ind w:left="24"/>
        <w:jc w:val="both"/>
        <w:rPr>
          <w:rFonts w:ascii="Arial" w:hAnsi="Arial" w:cs="Arial"/>
          <w:sz w:val="24"/>
          <w:szCs w:val="24"/>
        </w:rPr>
      </w:pPr>
      <w:r w:rsidRPr="00BF1C4E">
        <w:rPr>
          <w:rFonts w:ascii="Arial" w:hAnsi="Arial" w:cs="Arial"/>
          <w:sz w:val="24"/>
          <w:szCs w:val="24"/>
        </w:rPr>
        <w:t xml:space="preserve">      16. Решение о выплате и размерах поощрения оформляется распоряжением администрации Ордынского района Новосибирской области.</w:t>
      </w:r>
    </w:p>
    <w:p w:rsidR="00120906" w:rsidRPr="00BF1C4E" w:rsidRDefault="00120906" w:rsidP="00120906">
      <w:pPr>
        <w:jc w:val="both"/>
        <w:rPr>
          <w:rFonts w:ascii="Arial" w:hAnsi="Arial" w:cs="Arial"/>
          <w:sz w:val="24"/>
          <w:szCs w:val="24"/>
        </w:rPr>
      </w:pPr>
      <w:r w:rsidRPr="00BF1C4E">
        <w:rPr>
          <w:rFonts w:ascii="Arial" w:hAnsi="Arial" w:cs="Arial"/>
          <w:sz w:val="24"/>
          <w:szCs w:val="24"/>
        </w:rPr>
        <w:t xml:space="preserve">        17. </w:t>
      </w:r>
      <w:proofErr w:type="gramStart"/>
      <w:r w:rsidRPr="00BF1C4E">
        <w:rPr>
          <w:rFonts w:ascii="Arial" w:hAnsi="Arial" w:cs="Arial"/>
          <w:sz w:val="24"/>
          <w:szCs w:val="24"/>
        </w:rPr>
        <w:t>Муниципальные служащие, принятые на работу в администрацию Березовского сельсовета  Ордынского района Новосибирской области в течение расчетного периода, или уволенные в этот период по сокращению штата, в связи с выходом на пенсию, переводом в органы местного самоуправления Березовского сельсовета  Ордынского района Новосибирской области, призывом на военную службу, могут премироваться по решению главы Березовского сельсовета Ордынского района Новосибирской области в установленном Порядке</w:t>
      </w:r>
      <w:proofErr w:type="gramEnd"/>
      <w:r w:rsidRPr="00BF1C4E">
        <w:rPr>
          <w:rFonts w:ascii="Arial" w:hAnsi="Arial" w:cs="Arial"/>
          <w:sz w:val="24"/>
          <w:szCs w:val="24"/>
        </w:rPr>
        <w:t>.</w:t>
      </w:r>
    </w:p>
    <w:p w:rsidR="00120906" w:rsidRPr="00BF1C4E" w:rsidRDefault="00120906" w:rsidP="00120906">
      <w:pPr>
        <w:pStyle w:val="consplusnormal"/>
        <w:spacing w:before="0" w:beforeAutospacing="0" w:after="0" w:afterAutospacing="0"/>
        <w:ind w:firstLine="540"/>
        <w:jc w:val="both"/>
        <w:rPr>
          <w:rFonts w:ascii="Arial" w:hAnsi="Arial" w:cs="Arial"/>
        </w:rPr>
      </w:pPr>
      <w:r w:rsidRPr="00BF1C4E">
        <w:rPr>
          <w:rFonts w:ascii="Arial" w:hAnsi="Arial" w:cs="Arial"/>
        </w:rPr>
        <w:t>18. Кадровая служба администрации Березовского сельсовета Ордынского района Новосибирской области  участвует в подготовке и внесении ходатайств о поощрении муниципального служащего, ведет учет поощрений.</w:t>
      </w:r>
    </w:p>
    <w:p w:rsidR="00120906" w:rsidRPr="00BF1C4E" w:rsidRDefault="00120906" w:rsidP="00120906">
      <w:pPr>
        <w:jc w:val="center"/>
        <w:rPr>
          <w:rFonts w:ascii="Arial" w:hAnsi="Arial" w:cs="Arial"/>
          <w:sz w:val="24"/>
          <w:szCs w:val="24"/>
        </w:rPr>
      </w:pPr>
      <w:r w:rsidRPr="00BF1C4E">
        <w:rPr>
          <w:rFonts w:ascii="Arial" w:hAnsi="Arial" w:cs="Arial"/>
          <w:sz w:val="24"/>
          <w:szCs w:val="24"/>
        </w:rPr>
        <w:t>__________________________________________</w:t>
      </w:r>
    </w:p>
    <w:p w:rsidR="00120906" w:rsidRPr="009030FE" w:rsidRDefault="00120906" w:rsidP="00120906"/>
    <w:p w:rsidR="00120906" w:rsidRPr="009030FE" w:rsidRDefault="00120906" w:rsidP="00120906"/>
    <w:p w:rsidR="00120906" w:rsidRPr="009030FE" w:rsidRDefault="00120906" w:rsidP="00120906"/>
    <w:p w:rsidR="00120906" w:rsidRPr="009030FE" w:rsidRDefault="00120906" w:rsidP="00120906"/>
    <w:p w:rsidR="00120906" w:rsidRPr="009030FE" w:rsidRDefault="00120906" w:rsidP="00120906"/>
    <w:p w:rsidR="00120906" w:rsidRPr="009030FE" w:rsidRDefault="00120906" w:rsidP="00120906"/>
    <w:p w:rsidR="00120906" w:rsidRPr="009030FE" w:rsidRDefault="00120906" w:rsidP="00120906"/>
    <w:p w:rsidR="00985B2D" w:rsidRPr="009030FE" w:rsidRDefault="009B0880"/>
    <w:sectPr w:rsidR="00985B2D" w:rsidRPr="009030FE" w:rsidSect="00120906">
      <w:pgSz w:w="11906" w:h="16838"/>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906"/>
    <w:rsid w:val="00120906"/>
    <w:rsid w:val="0023186B"/>
    <w:rsid w:val="004B1EBD"/>
    <w:rsid w:val="009030FE"/>
    <w:rsid w:val="009B0880"/>
    <w:rsid w:val="00A301F6"/>
    <w:rsid w:val="00BF1C4E"/>
    <w:rsid w:val="00F6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C4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0"/>
    <w:locked/>
    <w:rsid w:val="00120906"/>
  </w:style>
  <w:style w:type="paragraph" w:styleId="20">
    <w:name w:val="Body Text 2"/>
    <w:basedOn w:val="a"/>
    <w:link w:val="2"/>
    <w:rsid w:val="00120906"/>
    <w:pPr>
      <w:spacing w:after="120" w:line="480" w:lineRule="auto"/>
    </w:pPr>
    <w:rPr>
      <w:rFonts w:asciiTheme="minorHAnsi" w:eastAsiaTheme="minorHAnsi" w:hAnsiTheme="minorHAnsi" w:cstheme="minorBidi"/>
      <w:sz w:val="22"/>
      <w:szCs w:val="22"/>
      <w:lang w:eastAsia="en-US"/>
    </w:rPr>
  </w:style>
  <w:style w:type="character" w:customStyle="1" w:styleId="21">
    <w:name w:val="Основной текст 2 Знак1"/>
    <w:basedOn w:val="a0"/>
    <w:uiPriority w:val="99"/>
    <w:semiHidden/>
    <w:rsid w:val="00120906"/>
    <w:rPr>
      <w:rFonts w:ascii="Times New Roman" w:eastAsia="Times New Roman" w:hAnsi="Times New Roman" w:cs="Times New Roman"/>
      <w:sz w:val="20"/>
      <w:szCs w:val="20"/>
      <w:lang w:eastAsia="ru-RU"/>
    </w:rPr>
  </w:style>
  <w:style w:type="paragraph" w:customStyle="1" w:styleId="consplusnormal">
    <w:name w:val="consplusnormal"/>
    <w:basedOn w:val="a"/>
    <w:rsid w:val="00120906"/>
    <w:pPr>
      <w:spacing w:before="100" w:beforeAutospacing="1" w:after="100" w:afterAutospacing="1"/>
    </w:pPr>
    <w:rPr>
      <w:sz w:val="24"/>
      <w:szCs w:val="24"/>
    </w:rPr>
  </w:style>
  <w:style w:type="paragraph" w:customStyle="1" w:styleId="consplustitle">
    <w:name w:val="consplustitle"/>
    <w:basedOn w:val="a"/>
    <w:rsid w:val="00120906"/>
    <w:pPr>
      <w:spacing w:before="100" w:beforeAutospacing="1" w:after="100" w:afterAutospacing="1"/>
    </w:pPr>
    <w:rPr>
      <w:sz w:val="24"/>
      <w:szCs w:val="24"/>
    </w:rPr>
  </w:style>
  <w:style w:type="paragraph" w:styleId="a3">
    <w:name w:val="Balloon Text"/>
    <w:basedOn w:val="a"/>
    <w:link w:val="a4"/>
    <w:uiPriority w:val="99"/>
    <w:semiHidden/>
    <w:unhideWhenUsed/>
    <w:rsid w:val="009030FE"/>
    <w:rPr>
      <w:rFonts w:ascii="Tahoma" w:hAnsi="Tahoma" w:cs="Tahoma"/>
      <w:sz w:val="16"/>
      <w:szCs w:val="16"/>
    </w:rPr>
  </w:style>
  <w:style w:type="character" w:customStyle="1" w:styleId="a4">
    <w:name w:val="Текст выноски Знак"/>
    <w:basedOn w:val="a0"/>
    <w:link w:val="a3"/>
    <w:uiPriority w:val="99"/>
    <w:semiHidden/>
    <w:rsid w:val="009030FE"/>
    <w:rPr>
      <w:rFonts w:ascii="Tahoma" w:eastAsia="Times New Roman" w:hAnsi="Tahoma" w:cs="Tahoma"/>
      <w:sz w:val="16"/>
      <w:szCs w:val="16"/>
      <w:lang w:eastAsia="ru-RU"/>
    </w:rPr>
  </w:style>
  <w:style w:type="table" w:styleId="a5">
    <w:name w:val="Table Grid"/>
    <w:basedOn w:val="a1"/>
    <w:uiPriority w:val="59"/>
    <w:rsid w:val="00BF1C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C4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0"/>
    <w:locked/>
    <w:rsid w:val="00120906"/>
  </w:style>
  <w:style w:type="paragraph" w:styleId="20">
    <w:name w:val="Body Text 2"/>
    <w:basedOn w:val="a"/>
    <w:link w:val="2"/>
    <w:rsid w:val="00120906"/>
    <w:pPr>
      <w:spacing w:after="120" w:line="480" w:lineRule="auto"/>
    </w:pPr>
    <w:rPr>
      <w:rFonts w:asciiTheme="minorHAnsi" w:eastAsiaTheme="minorHAnsi" w:hAnsiTheme="minorHAnsi" w:cstheme="minorBidi"/>
      <w:sz w:val="22"/>
      <w:szCs w:val="22"/>
      <w:lang w:eastAsia="en-US"/>
    </w:rPr>
  </w:style>
  <w:style w:type="character" w:customStyle="1" w:styleId="21">
    <w:name w:val="Основной текст 2 Знак1"/>
    <w:basedOn w:val="a0"/>
    <w:uiPriority w:val="99"/>
    <w:semiHidden/>
    <w:rsid w:val="00120906"/>
    <w:rPr>
      <w:rFonts w:ascii="Times New Roman" w:eastAsia="Times New Roman" w:hAnsi="Times New Roman" w:cs="Times New Roman"/>
      <w:sz w:val="20"/>
      <w:szCs w:val="20"/>
      <w:lang w:eastAsia="ru-RU"/>
    </w:rPr>
  </w:style>
  <w:style w:type="paragraph" w:customStyle="1" w:styleId="consplusnormal">
    <w:name w:val="consplusnormal"/>
    <w:basedOn w:val="a"/>
    <w:rsid w:val="00120906"/>
    <w:pPr>
      <w:spacing w:before="100" w:beforeAutospacing="1" w:after="100" w:afterAutospacing="1"/>
    </w:pPr>
    <w:rPr>
      <w:sz w:val="24"/>
      <w:szCs w:val="24"/>
    </w:rPr>
  </w:style>
  <w:style w:type="paragraph" w:customStyle="1" w:styleId="consplustitle">
    <w:name w:val="consplustitle"/>
    <w:basedOn w:val="a"/>
    <w:rsid w:val="00120906"/>
    <w:pPr>
      <w:spacing w:before="100" w:beforeAutospacing="1" w:after="100" w:afterAutospacing="1"/>
    </w:pPr>
    <w:rPr>
      <w:sz w:val="24"/>
      <w:szCs w:val="24"/>
    </w:rPr>
  </w:style>
  <w:style w:type="paragraph" w:styleId="a3">
    <w:name w:val="Balloon Text"/>
    <w:basedOn w:val="a"/>
    <w:link w:val="a4"/>
    <w:uiPriority w:val="99"/>
    <w:semiHidden/>
    <w:unhideWhenUsed/>
    <w:rsid w:val="009030FE"/>
    <w:rPr>
      <w:rFonts w:ascii="Tahoma" w:hAnsi="Tahoma" w:cs="Tahoma"/>
      <w:sz w:val="16"/>
      <w:szCs w:val="16"/>
    </w:rPr>
  </w:style>
  <w:style w:type="character" w:customStyle="1" w:styleId="a4">
    <w:name w:val="Текст выноски Знак"/>
    <w:basedOn w:val="a0"/>
    <w:link w:val="a3"/>
    <w:uiPriority w:val="99"/>
    <w:semiHidden/>
    <w:rsid w:val="009030FE"/>
    <w:rPr>
      <w:rFonts w:ascii="Tahoma" w:eastAsia="Times New Roman" w:hAnsi="Tahoma" w:cs="Tahoma"/>
      <w:sz w:val="16"/>
      <w:szCs w:val="16"/>
      <w:lang w:eastAsia="ru-RU"/>
    </w:rPr>
  </w:style>
  <w:style w:type="table" w:styleId="a5">
    <w:name w:val="Table Grid"/>
    <w:basedOn w:val="a1"/>
    <w:uiPriority w:val="59"/>
    <w:rsid w:val="00BF1C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2812</Words>
  <Characters>16033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5</cp:revision>
  <cp:lastPrinted>2018-02-20T05:54:00Z</cp:lastPrinted>
  <dcterms:created xsi:type="dcterms:W3CDTF">2018-02-20T05:13:00Z</dcterms:created>
  <dcterms:modified xsi:type="dcterms:W3CDTF">2018-02-22T06:17:00Z</dcterms:modified>
</cp:coreProperties>
</file>